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7F9B5" w14:textId="6114FAC4" w:rsidR="00A3727C" w:rsidRPr="00E83739" w:rsidRDefault="00C076ED" w:rsidP="00A3727C">
      <w:pPr>
        <w:suppressAutoHyphens w:val="0"/>
        <w:jc w:val="both"/>
        <w:rPr>
          <w:rFonts w:ascii="Arial" w:hAnsi="Arial" w:cs="Arial"/>
          <w:b/>
          <w:lang w:eastAsia="en-US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9C8C1" wp14:editId="400A88AD">
                <wp:simplePos x="0" y="0"/>
                <wp:positionH relativeFrom="column">
                  <wp:posOffset>828675</wp:posOffset>
                </wp:positionH>
                <wp:positionV relativeFrom="paragraph">
                  <wp:posOffset>-38100</wp:posOffset>
                </wp:positionV>
                <wp:extent cx="3993515" cy="574571"/>
                <wp:effectExtent l="0" t="0" r="698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574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D87B8F" w14:textId="72B5BE0E" w:rsidR="00F32DE9" w:rsidRPr="00A42909" w:rsidRDefault="00F32DE9" w:rsidP="00D25755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Hlk16083128"/>
                            <w:r w:rsidRPr="005835D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POWER MOBILITY </w:t>
                            </w:r>
                            <w:r w:rsidR="00857105" w:rsidRPr="005835D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CHECKLIST FOR</w:t>
                            </w:r>
                            <w:r w:rsidRPr="005835D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HOME, SCHOOL &amp; COMMUNITY USE</w:t>
                            </w:r>
                          </w:p>
                          <w:bookmarkEnd w:id="0"/>
                          <w:p w14:paraId="6BEE2934" w14:textId="222E0CAC" w:rsidR="00F32DE9" w:rsidRPr="00A42909" w:rsidRDefault="00F32DE9" w:rsidP="00A3727C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AAF9CC3" w14:textId="77777777" w:rsidR="00F32DE9" w:rsidRDefault="00F32DE9" w:rsidP="00A37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C9C8C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5.25pt;margin-top:-3pt;width:314.45pt;height: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" stroked="f">
                <v:textbox>
                  <w:txbxContent>
                    <w:p w14:paraId="29D87B8F" w14:textId="72B5BE0E" w:rsidR="00F32DE9" w:rsidRPr="00A42909" w:rsidRDefault="00F32DE9" w:rsidP="00D25755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bookmarkStart w:id="2" w:name="_Hlk16083128"/>
                      <w:r w:rsidRPr="005835D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POWER MOBILITY </w:t>
                      </w:r>
                      <w:r w:rsidR="00857105" w:rsidRPr="005835D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CHECKLIST FOR</w:t>
                      </w:r>
                      <w:r w:rsidRPr="005835D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HOME, SCHOOL &amp; COMMUNITY USE</w:t>
                      </w:r>
                    </w:p>
                    <w:bookmarkEnd w:id="2"/>
                    <w:p w14:paraId="6BEE2934" w14:textId="222E0CAC" w:rsidR="00F32DE9" w:rsidRPr="00A42909" w:rsidRDefault="00F32DE9" w:rsidP="00A3727C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2AAF9CC3" w14:textId="77777777" w:rsidR="00F32DE9" w:rsidRDefault="00F32DE9" w:rsidP="00A3727C"/>
                  </w:txbxContent>
                </v:textbox>
              </v:shape>
            </w:pict>
          </mc:Fallback>
        </mc:AlternateContent>
      </w:r>
      <w:r w:rsidR="00C63F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7B0A6" wp14:editId="3B8EEC94">
                <wp:simplePos x="0" y="0"/>
                <wp:positionH relativeFrom="column">
                  <wp:posOffset>4779818</wp:posOffset>
                </wp:positionH>
                <wp:positionV relativeFrom="paragraph">
                  <wp:posOffset>-71252</wp:posOffset>
                </wp:positionV>
                <wp:extent cx="581660" cy="590550"/>
                <wp:effectExtent l="0" t="0" r="2794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BAFCC" w14:textId="77777777" w:rsidR="00F32DE9" w:rsidRDefault="00F32DE9" w:rsidP="00A3727C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568ADEB" wp14:editId="5BE4E3B1">
                                  <wp:extent cx="389255" cy="4826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9255" cy="48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D7B0A6" id="Text Box 20" o:spid="_x0000_s1027" type="#_x0000_t202" style="position:absolute;left:0;text-align:left;margin-left:376.35pt;margin-top:-5.6pt;width:45.8pt;height:46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" filled="f" strokecolor="white">
                <v:textbox>
                  <w:txbxContent>
                    <w:p w14:paraId="45BBAFCC" w14:textId="77777777" w:rsidR="00F32DE9" w:rsidRDefault="00F32DE9" w:rsidP="00A3727C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568ADEB" wp14:editId="5BE4E3B1">
                            <wp:extent cx="389255" cy="4826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9255" cy="48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2A0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7208A" wp14:editId="31D7E4FA">
                <wp:simplePos x="0" y="0"/>
                <wp:positionH relativeFrom="column">
                  <wp:posOffset>0</wp:posOffset>
                </wp:positionH>
                <wp:positionV relativeFrom="paragraph">
                  <wp:posOffset>-117043</wp:posOffset>
                </wp:positionV>
                <wp:extent cx="5940095" cy="673735"/>
                <wp:effectExtent l="0" t="0" r="22860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095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BCF76" w14:textId="77777777" w:rsidR="00F32DE9" w:rsidRPr="007D0A39" w:rsidRDefault="00F32DE9" w:rsidP="00A3727C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D7208A" id="Text Box 18" o:spid="_x0000_s1028" type="#_x0000_t202" style="position:absolute;left:0;text-align:left;margin-left:0;margin-top:-9.2pt;width:467.7pt;height: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" strokeweight="1.5pt">
                <v:textbox>
                  <w:txbxContent>
                    <w:p w14:paraId="697BCF76" w14:textId="77777777" w:rsidR="00F32DE9" w:rsidRPr="007D0A39" w:rsidRDefault="00F32DE9" w:rsidP="00A3727C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727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64D04" wp14:editId="198C23FB">
                <wp:simplePos x="0" y="0"/>
                <wp:positionH relativeFrom="column">
                  <wp:posOffset>219075</wp:posOffset>
                </wp:positionH>
                <wp:positionV relativeFrom="paragraph">
                  <wp:posOffset>-119380</wp:posOffset>
                </wp:positionV>
                <wp:extent cx="697865" cy="732790"/>
                <wp:effectExtent l="0" t="0" r="0" b="381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BCB1D0" w14:textId="77777777" w:rsidR="00F32DE9" w:rsidRDefault="00F32DE9" w:rsidP="00A3727C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76FFD68A" wp14:editId="4FD652C9">
                                  <wp:extent cx="514350" cy="5905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664D04" id="Text Box 19" o:spid="_x0000_s1029" type="#_x0000_t202" style="position:absolute;left:0;text-align:left;margin-left:17.25pt;margin-top:-9.4pt;width:54.95pt;height:57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" filled="f" stroked="f">
                <v:textbox style="mso-fit-shape-to-text:t">
                  <w:txbxContent>
                    <w:p w14:paraId="29BCB1D0" w14:textId="77777777" w:rsidR="00F32DE9" w:rsidRDefault="00F32DE9" w:rsidP="00A3727C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76FFD68A" wp14:editId="4FD652C9">
                            <wp:extent cx="514350" cy="5905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81366F4" w14:textId="77777777" w:rsidR="00A3727C" w:rsidRPr="00E83739" w:rsidRDefault="00A3727C" w:rsidP="00A3727C">
      <w:pPr>
        <w:suppressAutoHyphens w:val="0"/>
        <w:jc w:val="both"/>
        <w:rPr>
          <w:rFonts w:ascii="Arial" w:hAnsi="Arial" w:cs="Arial"/>
          <w:b/>
          <w:lang w:eastAsia="en-US"/>
        </w:rPr>
      </w:pPr>
    </w:p>
    <w:p w14:paraId="6B615C14" w14:textId="77777777" w:rsidR="00A3727C" w:rsidRPr="00E83739" w:rsidRDefault="00A3727C" w:rsidP="00A3727C">
      <w:pPr>
        <w:suppressAutoHyphens w:val="0"/>
        <w:jc w:val="both"/>
        <w:rPr>
          <w:rFonts w:ascii="Arial" w:hAnsi="Arial" w:cs="Arial"/>
          <w:b/>
          <w:lang w:eastAsia="en-US"/>
        </w:rPr>
      </w:pPr>
    </w:p>
    <w:p w14:paraId="11166960" w14:textId="72C3EAD6" w:rsidR="00A3727C" w:rsidRPr="00E83739" w:rsidRDefault="00A3727C" w:rsidP="00A3727C">
      <w:pPr>
        <w:suppressAutoHyphens w:val="0"/>
        <w:jc w:val="both"/>
        <w:rPr>
          <w:rFonts w:ascii="Arial" w:hAnsi="Arial" w:cs="Arial"/>
          <w:b/>
          <w:lang w:eastAsia="en-US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88C74D" wp14:editId="34F5D964">
                <wp:simplePos x="0" y="0"/>
                <wp:positionH relativeFrom="column">
                  <wp:posOffset>94615</wp:posOffset>
                </wp:positionH>
                <wp:positionV relativeFrom="paragraph">
                  <wp:posOffset>123825</wp:posOffset>
                </wp:positionV>
                <wp:extent cx="5715635" cy="338455"/>
                <wp:effectExtent l="19050" t="19050" r="18415" b="2349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635" cy="338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4CEB50D" w14:textId="74AE7570" w:rsidR="00F32DE9" w:rsidRPr="001D6BCB" w:rsidRDefault="00F32DE9" w:rsidP="00D25755">
                            <w:pPr>
                              <w:shd w:val="clear" w:color="auto" w:fill="00000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6B69CE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EXPLORATORY LEARNERS</w:t>
                            </w:r>
                          </w:p>
                          <w:p w14:paraId="0EDAA438" w14:textId="77777777" w:rsidR="00F32DE9" w:rsidRDefault="00F32DE9" w:rsidP="00D257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88C74D" id="Text Box 15" o:spid="_x0000_s1030" type="#_x0000_t202" style="position:absolute;left:0;text-align:left;margin-left:7.45pt;margin-top:9.75pt;width:450.05pt;height:2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" fillcolor="black" strokeweight="3pt">
                <v:textbox>
                  <w:txbxContent>
                    <w:p w14:paraId="24CEB50D" w14:textId="74AE7570" w:rsidR="00F32DE9" w:rsidRPr="001D6BCB" w:rsidRDefault="00F32DE9" w:rsidP="00D25755">
                      <w:pPr>
                        <w:shd w:val="clear" w:color="auto" w:fill="000000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6B69CE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EXPLORATORY LEARNERS</w:t>
                      </w:r>
                    </w:p>
                    <w:p w14:paraId="0EDAA438" w14:textId="77777777" w:rsidR="00F32DE9" w:rsidRDefault="00F32DE9" w:rsidP="00D25755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CB6BE" wp14:editId="396B7343">
                <wp:simplePos x="0" y="0"/>
                <wp:positionH relativeFrom="column">
                  <wp:posOffset>-3810</wp:posOffset>
                </wp:positionH>
                <wp:positionV relativeFrom="paragraph">
                  <wp:posOffset>6350</wp:posOffset>
                </wp:positionV>
                <wp:extent cx="5947410" cy="523875"/>
                <wp:effectExtent l="0" t="0" r="15240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410" cy="523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A763000" w14:textId="77777777" w:rsidR="00F32DE9" w:rsidRPr="00190D71" w:rsidRDefault="00F32DE9" w:rsidP="00A3727C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2CB6BE" id="Text Box 16" o:spid="_x0000_s1031" type="#_x0000_t202" style="position:absolute;left:0;text-align:left;margin-left:-.3pt;margin-top:.5pt;width:468.3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" fillcolor="black" strokeweight="1.5pt">
                <v:textbox>
                  <w:txbxContent>
                    <w:p w14:paraId="2A763000" w14:textId="77777777" w:rsidR="00F32DE9" w:rsidRPr="00190D71" w:rsidRDefault="00F32DE9" w:rsidP="00A3727C">
                      <w:pPr>
                        <w:spacing w:after="24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9DD106" w14:textId="7F3B2044" w:rsidR="00A3727C" w:rsidRPr="00C63FA3" w:rsidRDefault="00A3727C" w:rsidP="00A3727C">
      <w:pPr>
        <w:suppressAutoHyphens w:val="0"/>
        <w:jc w:val="both"/>
        <w:rPr>
          <w:rFonts w:ascii="Arial" w:hAnsi="Arial" w:cs="Arial"/>
          <w:b/>
          <w:lang w:eastAsia="en-US"/>
        </w:rPr>
      </w:pPr>
    </w:p>
    <w:p w14:paraId="16E6EBE8" w14:textId="1A51BFC0" w:rsidR="003744A1" w:rsidRDefault="00035C85" w:rsidP="002F71EC">
      <w:pPr>
        <w:widowControl w:val="0"/>
        <w:tabs>
          <w:tab w:val="left" w:pos="-720"/>
        </w:tabs>
        <w:spacing w:before="120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C82FC8" wp14:editId="56BC76BF">
                <wp:simplePos x="0" y="0"/>
                <wp:positionH relativeFrom="column">
                  <wp:posOffset>-3810</wp:posOffset>
                </wp:positionH>
                <wp:positionV relativeFrom="paragraph">
                  <wp:posOffset>298450</wp:posOffset>
                </wp:positionV>
                <wp:extent cx="5943600" cy="619125"/>
                <wp:effectExtent l="0" t="0" r="19050" b="2857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FFD4B" w14:textId="77777777" w:rsidR="00F32DE9" w:rsidRPr="009F07F9" w:rsidRDefault="00F32DE9" w:rsidP="00A3727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F3504BB" w14:textId="21252D2E" w:rsidR="00F32DE9" w:rsidRPr="009F07F9" w:rsidRDefault="00F32DE9" w:rsidP="00A3727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Child’</w:t>
                            </w:r>
                            <w:r w:rsidRPr="009F07F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 Name:</w:t>
                            </w:r>
                            <w:r w:rsidRPr="00FF1A2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  <w:r w:rsidRPr="00FF1A2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___</w:t>
                            </w:r>
                            <w:r w:rsidRPr="009F07F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F07F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Date(s):</w:t>
                            </w:r>
                            <w:r w:rsidRPr="00FF1A2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________________________</w:t>
                            </w:r>
                          </w:p>
                          <w:p w14:paraId="700355A5" w14:textId="77777777" w:rsidR="00F32DE9" w:rsidRPr="009F07F9" w:rsidRDefault="00F32DE9" w:rsidP="00A3727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0E4D8AD" w14:textId="77777777" w:rsidR="00F32DE9" w:rsidRDefault="00F32DE9" w:rsidP="00A37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C82FC8" id="Text Box 14" o:spid="_x0000_s1032" type="#_x0000_t202" style="position:absolute;left:0;text-align:left;margin-left:-.3pt;margin-top:23.5pt;width:468pt;height:4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" strokeweight="1pt">
                <v:textbox>
                  <w:txbxContent>
                    <w:p w14:paraId="4DCFFD4B" w14:textId="77777777" w:rsidR="00F32DE9" w:rsidRPr="009F07F9" w:rsidRDefault="00F32DE9" w:rsidP="00A3727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F3504BB" w14:textId="21252D2E" w:rsidR="00F32DE9" w:rsidRPr="009F07F9" w:rsidRDefault="00F32DE9" w:rsidP="00A3727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Child’</w:t>
                      </w:r>
                      <w:r w:rsidRPr="009F07F9">
                        <w:rPr>
                          <w:rFonts w:ascii="Arial" w:hAnsi="Arial" w:cs="Arial"/>
                          <w:sz w:val="22"/>
                          <w:szCs w:val="22"/>
                        </w:rPr>
                        <w:t>s Name:</w:t>
                      </w:r>
                      <w:r w:rsidRPr="00FF1A2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___________________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_____</w:t>
                      </w:r>
                      <w:r w:rsidRPr="00FF1A2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___</w:t>
                      </w:r>
                      <w:r w:rsidRPr="009F07F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9F07F9">
                        <w:rPr>
                          <w:rFonts w:ascii="Arial" w:hAnsi="Arial" w:cs="Arial"/>
                          <w:sz w:val="22"/>
                          <w:szCs w:val="22"/>
                        </w:rPr>
                        <w:t>Date(s):</w:t>
                      </w:r>
                      <w:r w:rsidRPr="00FF1A2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________________________</w:t>
                      </w:r>
                    </w:p>
                    <w:p w14:paraId="700355A5" w14:textId="77777777" w:rsidR="00F32DE9" w:rsidRPr="009F07F9" w:rsidRDefault="00F32DE9" w:rsidP="00A3727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0E4D8AD" w14:textId="77777777" w:rsidR="00F32DE9" w:rsidRDefault="00F32DE9" w:rsidP="00A3727C"/>
                  </w:txbxContent>
                </v:textbox>
                <w10:wrap type="square"/>
              </v:shape>
            </w:pict>
          </mc:Fallback>
        </mc:AlternateContent>
      </w:r>
    </w:p>
    <w:p w14:paraId="3B7A8905" w14:textId="46E6A0C6" w:rsidR="002F71EC" w:rsidRDefault="002F71EC" w:rsidP="002F71EC">
      <w:pPr>
        <w:widowControl w:val="0"/>
        <w:tabs>
          <w:tab w:val="left" w:pos="-720"/>
        </w:tabs>
        <w:spacing w:before="120"/>
        <w:jc w:val="both"/>
        <w:rPr>
          <w:rFonts w:ascii="Arial" w:hAnsi="Arial" w:cs="Arial"/>
          <w:sz w:val="22"/>
          <w:szCs w:val="22"/>
          <w:lang w:val="en-CA"/>
        </w:rPr>
      </w:pPr>
      <w:r w:rsidRPr="001D6BCB">
        <w:rPr>
          <w:rFonts w:ascii="Arial" w:hAnsi="Arial" w:cs="Arial"/>
          <w:b/>
          <w:bCs/>
          <w:sz w:val="22"/>
          <w:szCs w:val="22"/>
          <w:lang w:val="en-CA"/>
        </w:rPr>
        <w:t>Exploratory learners</w:t>
      </w:r>
      <w:r w:rsidRPr="001D6BCB">
        <w:rPr>
          <w:rFonts w:ascii="Arial" w:hAnsi="Arial" w:cs="Arial"/>
          <w:sz w:val="22"/>
          <w:szCs w:val="22"/>
          <w:lang w:val="en-CA"/>
        </w:rPr>
        <w:t xml:space="preserve"> are children who are </w:t>
      </w:r>
      <w:r w:rsidR="00024EF7" w:rsidRPr="001D6BCB">
        <w:rPr>
          <w:rFonts w:ascii="Arial" w:hAnsi="Arial" w:cs="Arial"/>
          <w:sz w:val="22"/>
          <w:szCs w:val="22"/>
          <w:lang w:val="en-CA"/>
        </w:rPr>
        <w:t xml:space="preserve">learning to </w:t>
      </w:r>
      <w:r w:rsidR="00236909" w:rsidRPr="001D6BCB">
        <w:rPr>
          <w:rFonts w:ascii="Arial" w:hAnsi="Arial" w:cs="Arial"/>
          <w:sz w:val="22"/>
          <w:szCs w:val="22"/>
          <w:lang w:val="en-CA"/>
        </w:rPr>
        <w:t>explor</w:t>
      </w:r>
      <w:r w:rsidR="00024EF7" w:rsidRPr="001D6BCB">
        <w:rPr>
          <w:rFonts w:ascii="Arial" w:hAnsi="Arial" w:cs="Arial"/>
          <w:sz w:val="22"/>
          <w:szCs w:val="22"/>
          <w:lang w:val="en-CA"/>
        </w:rPr>
        <w:t>e</w:t>
      </w:r>
      <w:r w:rsidR="00236909" w:rsidRPr="001D6BCB">
        <w:rPr>
          <w:rFonts w:ascii="Arial" w:hAnsi="Arial" w:cs="Arial"/>
          <w:sz w:val="22"/>
          <w:szCs w:val="22"/>
          <w:lang w:val="en-CA"/>
        </w:rPr>
        <w:t xml:space="preserve"> and enjoy movement through use of a power mobility device</w:t>
      </w:r>
      <w:r w:rsidR="00092C0E" w:rsidRPr="001D6BCB">
        <w:rPr>
          <w:rFonts w:ascii="Arial" w:hAnsi="Arial" w:cs="Arial"/>
          <w:sz w:val="22"/>
          <w:szCs w:val="22"/>
          <w:lang w:val="en-CA"/>
        </w:rPr>
        <w:t>;</w:t>
      </w:r>
      <w:r w:rsidR="00236909" w:rsidRPr="001D6BCB">
        <w:rPr>
          <w:rFonts w:ascii="Arial" w:hAnsi="Arial" w:cs="Arial"/>
          <w:sz w:val="22"/>
          <w:szCs w:val="22"/>
          <w:lang w:val="en-CA"/>
        </w:rPr>
        <w:t xml:space="preserve"> </w:t>
      </w:r>
      <w:r w:rsidR="00092C0E" w:rsidRPr="001D6BCB">
        <w:rPr>
          <w:rFonts w:ascii="Arial" w:hAnsi="Arial" w:cs="Arial"/>
          <w:sz w:val="22"/>
          <w:szCs w:val="22"/>
          <w:lang w:val="en-CA"/>
        </w:rPr>
        <w:t>t</w:t>
      </w:r>
      <w:r w:rsidR="00236909" w:rsidRPr="001D6BCB">
        <w:rPr>
          <w:rFonts w:ascii="Arial" w:hAnsi="Arial" w:cs="Arial"/>
          <w:sz w:val="22"/>
          <w:szCs w:val="22"/>
          <w:lang w:val="en-CA"/>
        </w:rPr>
        <w:t xml:space="preserve">his may be a ride-on toy, a specialized power mobility device or a power wheelchair. They </w:t>
      </w:r>
      <w:r w:rsidR="00024EF7" w:rsidRPr="001D6BCB">
        <w:rPr>
          <w:rFonts w:ascii="Arial" w:hAnsi="Arial" w:cs="Arial"/>
          <w:sz w:val="22"/>
          <w:szCs w:val="22"/>
          <w:lang w:val="en-CA"/>
        </w:rPr>
        <w:t>are learning the connection between the switch or joystick and independent movement</w:t>
      </w:r>
      <w:r w:rsidR="00DB71D0" w:rsidRPr="001D6BCB">
        <w:rPr>
          <w:rFonts w:ascii="Arial" w:hAnsi="Arial" w:cs="Arial"/>
          <w:sz w:val="22"/>
          <w:szCs w:val="22"/>
          <w:lang w:val="en-CA"/>
        </w:rPr>
        <w:t xml:space="preserve"> (i.e., cause/effect) and have yet to develop an awareness of obstacles or the need </w:t>
      </w:r>
      <w:r w:rsidR="00236909" w:rsidRPr="001D6BCB">
        <w:rPr>
          <w:rFonts w:ascii="Arial" w:hAnsi="Arial" w:cs="Arial"/>
          <w:sz w:val="22"/>
          <w:szCs w:val="22"/>
          <w:lang w:val="en-CA"/>
        </w:rPr>
        <w:t xml:space="preserve">to maneuver </w:t>
      </w:r>
      <w:r w:rsidR="00092C0E" w:rsidRPr="001D6BCB">
        <w:rPr>
          <w:rFonts w:ascii="Arial" w:hAnsi="Arial" w:cs="Arial"/>
          <w:sz w:val="22"/>
          <w:szCs w:val="22"/>
          <w:lang w:val="en-CA"/>
        </w:rPr>
        <w:t>for</w:t>
      </w:r>
      <w:r w:rsidR="00236909" w:rsidRPr="001D6BCB">
        <w:rPr>
          <w:rFonts w:ascii="Arial" w:hAnsi="Arial" w:cs="Arial"/>
          <w:sz w:val="22"/>
          <w:szCs w:val="22"/>
          <w:lang w:val="en-CA"/>
        </w:rPr>
        <w:t xml:space="preserve"> </w:t>
      </w:r>
      <w:r w:rsidR="00092C0E" w:rsidRPr="001D6BCB">
        <w:rPr>
          <w:rFonts w:ascii="Arial" w:hAnsi="Arial" w:cs="Arial"/>
          <w:sz w:val="22"/>
          <w:szCs w:val="22"/>
          <w:lang w:val="en-CA"/>
        </w:rPr>
        <w:t xml:space="preserve">obstacle </w:t>
      </w:r>
      <w:r w:rsidR="00236909" w:rsidRPr="001D6BCB">
        <w:rPr>
          <w:rFonts w:ascii="Arial" w:hAnsi="Arial" w:cs="Arial"/>
          <w:sz w:val="22"/>
          <w:szCs w:val="22"/>
          <w:lang w:val="en-CA"/>
        </w:rPr>
        <w:t>avoid</w:t>
      </w:r>
      <w:r w:rsidR="00092C0E" w:rsidRPr="001D6BCB">
        <w:rPr>
          <w:rFonts w:ascii="Arial" w:hAnsi="Arial" w:cs="Arial"/>
          <w:sz w:val="22"/>
          <w:szCs w:val="22"/>
          <w:lang w:val="en-CA"/>
        </w:rPr>
        <w:t>ance</w:t>
      </w:r>
      <w:r w:rsidR="00DB71D0" w:rsidRPr="001D6BCB">
        <w:rPr>
          <w:rFonts w:ascii="Arial" w:hAnsi="Arial" w:cs="Arial"/>
          <w:sz w:val="22"/>
          <w:szCs w:val="22"/>
          <w:lang w:val="en-CA"/>
        </w:rPr>
        <w:t>.</w:t>
      </w:r>
      <w:r w:rsidR="00236909" w:rsidRPr="001D6BCB">
        <w:rPr>
          <w:rFonts w:ascii="Arial" w:hAnsi="Arial" w:cs="Arial"/>
          <w:sz w:val="22"/>
          <w:szCs w:val="22"/>
          <w:lang w:val="en-CA"/>
        </w:rPr>
        <w:t xml:space="preserve"> </w:t>
      </w:r>
      <w:r w:rsidR="00092C0E" w:rsidRPr="001D6BCB">
        <w:rPr>
          <w:rFonts w:ascii="Arial" w:hAnsi="Arial" w:cs="Arial"/>
          <w:sz w:val="22"/>
          <w:szCs w:val="22"/>
          <w:lang w:val="en-CA"/>
        </w:rPr>
        <w:t xml:space="preserve">They require </w:t>
      </w:r>
      <w:r w:rsidR="00092C0E" w:rsidRPr="001D6BCB">
        <w:rPr>
          <w:rFonts w:ascii="Arial" w:hAnsi="Arial" w:cs="Arial"/>
          <w:i/>
          <w:sz w:val="22"/>
          <w:szCs w:val="22"/>
          <w:lang w:val="en-CA"/>
        </w:rPr>
        <w:t>constant assistance</w:t>
      </w:r>
      <w:r w:rsidR="00092C0E" w:rsidRPr="001D6BCB">
        <w:rPr>
          <w:rFonts w:ascii="Arial" w:hAnsi="Arial" w:cs="Arial"/>
          <w:sz w:val="22"/>
          <w:szCs w:val="22"/>
          <w:lang w:val="en-CA"/>
        </w:rPr>
        <w:t xml:space="preserve"> and </w:t>
      </w:r>
      <w:r w:rsidR="00092C0E" w:rsidRPr="001D6BCB">
        <w:rPr>
          <w:rFonts w:ascii="Arial" w:hAnsi="Arial" w:cs="Arial"/>
          <w:i/>
          <w:sz w:val="22"/>
          <w:szCs w:val="22"/>
          <w:lang w:val="en-CA"/>
        </w:rPr>
        <w:t>very close supervision</w:t>
      </w:r>
      <w:r w:rsidR="00092C0E" w:rsidRPr="001D6BCB">
        <w:rPr>
          <w:rFonts w:ascii="Arial" w:hAnsi="Arial" w:cs="Arial"/>
          <w:sz w:val="22"/>
          <w:szCs w:val="22"/>
          <w:lang w:val="en-CA"/>
        </w:rPr>
        <w:t xml:space="preserve"> from an adult to be safe. </w:t>
      </w:r>
      <w:r w:rsidR="00236909" w:rsidRPr="001D6BCB">
        <w:rPr>
          <w:rFonts w:ascii="Arial" w:hAnsi="Arial" w:cs="Arial"/>
          <w:sz w:val="22"/>
          <w:szCs w:val="22"/>
          <w:lang w:val="en-CA"/>
        </w:rPr>
        <w:t>Explorers are not ‘learning to drive’ but they are ‘driving to learn’ through movement experience</w:t>
      </w:r>
      <w:r w:rsidRPr="001D6BCB">
        <w:rPr>
          <w:rFonts w:ascii="Arial" w:hAnsi="Arial" w:cs="Arial"/>
          <w:sz w:val="22"/>
          <w:szCs w:val="22"/>
          <w:lang w:val="en-CA"/>
        </w:rPr>
        <w:t xml:space="preserve">. </w:t>
      </w:r>
      <w:r w:rsidR="00DB71D0" w:rsidRPr="001D6BCB">
        <w:rPr>
          <w:rFonts w:ascii="Arial" w:hAnsi="Arial" w:cs="Arial"/>
          <w:sz w:val="22"/>
          <w:szCs w:val="22"/>
          <w:lang w:val="en-CA"/>
        </w:rPr>
        <w:t>It is</w:t>
      </w:r>
      <w:r w:rsidRPr="001D6BCB">
        <w:rPr>
          <w:rFonts w:ascii="Arial" w:hAnsi="Arial" w:cs="Arial"/>
          <w:sz w:val="22"/>
          <w:szCs w:val="22"/>
          <w:lang w:val="en-CA"/>
        </w:rPr>
        <w:t xml:space="preserve"> anticipated </w:t>
      </w:r>
      <w:r w:rsidR="00DB71D0" w:rsidRPr="001D6BCB">
        <w:rPr>
          <w:rFonts w:ascii="Arial" w:hAnsi="Arial" w:cs="Arial"/>
          <w:sz w:val="22"/>
          <w:szCs w:val="22"/>
          <w:lang w:val="en-CA"/>
        </w:rPr>
        <w:t>that they will</w:t>
      </w:r>
      <w:r w:rsidRPr="001D6BCB">
        <w:rPr>
          <w:rFonts w:ascii="Arial" w:hAnsi="Arial" w:cs="Arial"/>
          <w:sz w:val="22"/>
          <w:szCs w:val="22"/>
          <w:lang w:val="en-CA"/>
        </w:rPr>
        <w:t xml:space="preserve"> require ongoing</w:t>
      </w:r>
      <w:r w:rsidR="008334E5" w:rsidRPr="001D6BCB">
        <w:rPr>
          <w:rFonts w:ascii="Arial" w:hAnsi="Arial" w:cs="Arial"/>
          <w:sz w:val="22"/>
          <w:szCs w:val="22"/>
          <w:lang w:val="en-CA"/>
        </w:rPr>
        <w:t>, long-term</w:t>
      </w:r>
      <w:r w:rsidRPr="001D6BCB">
        <w:rPr>
          <w:rFonts w:ascii="Arial" w:hAnsi="Arial" w:cs="Arial"/>
          <w:sz w:val="22"/>
          <w:szCs w:val="22"/>
          <w:lang w:val="en-CA"/>
        </w:rPr>
        <w:t xml:space="preserve"> training and </w:t>
      </w:r>
      <w:r w:rsidR="00DB71D0" w:rsidRPr="001D6BCB">
        <w:rPr>
          <w:rFonts w:ascii="Arial" w:hAnsi="Arial" w:cs="Arial"/>
          <w:sz w:val="22"/>
          <w:szCs w:val="22"/>
          <w:lang w:val="en-CA"/>
        </w:rPr>
        <w:t>will</w:t>
      </w:r>
      <w:r w:rsidRPr="001D6BCB">
        <w:rPr>
          <w:rFonts w:ascii="Arial" w:hAnsi="Arial" w:cs="Arial"/>
          <w:sz w:val="22"/>
          <w:szCs w:val="22"/>
          <w:lang w:val="en-CA"/>
        </w:rPr>
        <w:t xml:space="preserve"> use the power mobility device </w:t>
      </w:r>
      <w:r w:rsidR="00236909" w:rsidRPr="001D6BCB">
        <w:rPr>
          <w:rFonts w:ascii="Arial" w:hAnsi="Arial" w:cs="Arial"/>
          <w:sz w:val="22"/>
          <w:szCs w:val="22"/>
          <w:lang w:val="en-CA"/>
        </w:rPr>
        <w:t xml:space="preserve">only </w:t>
      </w:r>
      <w:r w:rsidRPr="001D6BCB">
        <w:rPr>
          <w:rFonts w:ascii="Arial" w:hAnsi="Arial" w:cs="Arial"/>
          <w:sz w:val="22"/>
          <w:szCs w:val="22"/>
          <w:lang w:val="en-CA"/>
        </w:rPr>
        <w:t>in limited safe environments.</w:t>
      </w:r>
    </w:p>
    <w:p w14:paraId="5463B0B0" w14:textId="6558EAA2" w:rsidR="003744A1" w:rsidRPr="001D6BCB" w:rsidRDefault="00501B56" w:rsidP="002F71EC">
      <w:pPr>
        <w:widowControl w:val="0"/>
        <w:tabs>
          <w:tab w:val="left" w:pos="-720"/>
        </w:tabs>
        <w:spacing w:before="120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C7D88D" wp14:editId="0CAC3A8E">
                <wp:simplePos x="0" y="0"/>
                <wp:positionH relativeFrom="column">
                  <wp:posOffset>0</wp:posOffset>
                </wp:positionH>
                <wp:positionV relativeFrom="paragraph">
                  <wp:posOffset>150072</wp:posOffset>
                </wp:positionV>
                <wp:extent cx="5939790" cy="612775"/>
                <wp:effectExtent l="50800" t="25400" r="80010" b="984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9790" cy="612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3AC8367" w14:textId="56C408B0" w:rsidR="00F32DE9" w:rsidRPr="001D6BCB" w:rsidRDefault="00F32DE9" w:rsidP="002F71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-3"/>
                              </w:rPr>
                            </w:pPr>
                            <w:r w:rsidRPr="001D6BCB">
                              <w:rPr>
                                <w:rFonts w:ascii="Arial" w:hAnsi="Arial" w:cs="Arial"/>
                                <w:b/>
                                <w:spacing w:val="-3"/>
                              </w:rPr>
                              <w:t>THE FOLLOWING GOALS MAY BE RELEVANT FOR YOUR CHILD AT THIS TIME</w:t>
                            </w:r>
                          </w:p>
                          <w:p w14:paraId="6C39EEA4" w14:textId="18B2ACE4" w:rsidR="00F32DE9" w:rsidRPr="001D6BCB" w:rsidRDefault="00F32DE9" w:rsidP="002F71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-3"/>
                              </w:rPr>
                            </w:pPr>
                            <w:r w:rsidRPr="001D6BCB">
                              <w:rPr>
                                <w:rFonts w:ascii="Arial" w:hAnsi="Arial" w:cs="Arial"/>
                                <w:b/>
                                <w:spacing w:val="-3"/>
                                <w:lang w:val="en-GB"/>
                              </w:rPr>
                              <w:t xml:space="preserve">THERAPIST: </w:t>
                            </w:r>
                            <w:r w:rsidRPr="001D6BCB">
                              <w:rPr>
                                <w:rFonts w:ascii="Arial" w:hAnsi="Arial" w:cs="Arial"/>
                                <w:b/>
                                <w:spacing w:val="-3"/>
                              </w:rPr>
                              <w:t xml:space="preserve">REVIEW &amp; CHECK  </w:t>
                            </w:r>
                            <w:r w:rsidRPr="001D6BCB">
                              <w:rPr>
                                <w:rFonts w:ascii="Arial" w:hAnsi="Arial" w:cs="Arial"/>
                                <w:b/>
                                <w:noProof/>
                                <w:spacing w:val="-3"/>
                                <w:lang w:val="en-CA" w:eastAsia="en-CA"/>
                              </w:rPr>
                              <w:drawing>
                                <wp:inline distT="0" distB="0" distL="0" distR="0" wp14:anchorId="59E3C5DA" wp14:editId="122A1391">
                                  <wp:extent cx="161925" cy="161925"/>
                                  <wp:effectExtent l="0" t="0" r="9525" b="9525"/>
                                  <wp:docPr id="3" name="Picture 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" name="Graphic 62" descr="Checkmark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D6BCB">
                              <w:rPr>
                                <w:rFonts w:ascii="Arial" w:hAnsi="Arial" w:cs="Arial"/>
                                <w:b/>
                                <w:spacing w:val="-3"/>
                              </w:rPr>
                              <w:t xml:space="preserve"> THOSE THAT APPLY.</w:t>
                            </w:r>
                          </w:p>
                          <w:p w14:paraId="0584FCD2" w14:textId="77777777" w:rsidR="00F32DE9" w:rsidRDefault="00F32DE9" w:rsidP="002F71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C7D88D" id="Text Box 2" o:spid="_x0000_s1033" type="#_x0000_t202" style="position:absolute;left:0;text-align:left;margin-left:0;margin-top:11.8pt;width:467.7pt;height:4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" fillcolor="#bcbcbc" strokeweight="1pt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63AC8367" w14:textId="56C408B0" w:rsidR="00F32DE9" w:rsidRPr="001D6BCB" w:rsidRDefault="00F32DE9" w:rsidP="002F71EC">
                      <w:pPr>
                        <w:jc w:val="center"/>
                        <w:rPr>
                          <w:rFonts w:ascii="Arial" w:hAnsi="Arial" w:cs="Arial"/>
                          <w:b/>
                          <w:spacing w:val="-3"/>
                        </w:rPr>
                      </w:pPr>
                      <w:r w:rsidRPr="001D6BCB">
                        <w:rPr>
                          <w:rFonts w:ascii="Arial" w:hAnsi="Arial" w:cs="Arial"/>
                          <w:b/>
                          <w:spacing w:val="-3"/>
                        </w:rPr>
                        <w:t>THE FOLLOWING GOALS MAY BE RELEVANT FOR YOUR CHILD AT THIS TIME</w:t>
                      </w:r>
                    </w:p>
                    <w:p w14:paraId="6C39EEA4" w14:textId="18B2ACE4" w:rsidR="00F32DE9" w:rsidRPr="001D6BCB" w:rsidRDefault="00F32DE9" w:rsidP="002F71EC">
                      <w:pPr>
                        <w:jc w:val="center"/>
                        <w:rPr>
                          <w:rFonts w:ascii="Arial" w:hAnsi="Arial" w:cs="Arial"/>
                          <w:b/>
                          <w:spacing w:val="-3"/>
                        </w:rPr>
                      </w:pPr>
                      <w:r w:rsidRPr="001D6BCB">
                        <w:rPr>
                          <w:rFonts w:ascii="Arial" w:hAnsi="Arial" w:cs="Arial"/>
                          <w:b/>
                          <w:spacing w:val="-3"/>
                          <w:lang w:val="en-GB"/>
                        </w:rPr>
                        <w:t xml:space="preserve">THERAPIST: </w:t>
                      </w:r>
                      <w:r w:rsidRPr="001D6BCB">
                        <w:rPr>
                          <w:rFonts w:ascii="Arial" w:hAnsi="Arial" w:cs="Arial"/>
                          <w:b/>
                          <w:spacing w:val="-3"/>
                        </w:rPr>
                        <w:t xml:space="preserve">REVIEW &amp; CHECK  </w:t>
                      </w:r>
                      <w:r w:rsidRPr="001D6BCB">
                        <w:rPr>
                          <w:rFonts w:ascii="Arial" w:hAnsi="Arial" w:cs="Arial"/>
                          <w:b/>
                          <w:noProof/>
                          <w:spacing w:val="-3"/>
                          <w:lang w:eastAsia="en-US"/>
                        </w:rPr>
                        <w:drawing>
                          <wp:inline distT="0" distB="0" distL="0" distR="0" wp14:anchorId="59E3C5DA" wp14:editId="122A1391">
                            <wp:extent cx="161925" cy="161925"/>
                            <wp:effectExtent l="0" t="0" r="9525" b="9525"/>
                            <wp:docPr id="3" name="Picture 3" descr="Check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2" name="Graphic 62" descr="Checkmark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D6BCB">
                        <w:rPr>
                          <w:rFonts w:ascii="Arial" w:hAnsi="Arial" w:cs="Arial"/>
                          <w:b/>
                          <w:spacing w:val="-3"/>
                        </w:rPr>
                        <w:t xml:space="preserve"> THOSE THAT APPLY.</w:t>
                      </w:r>
                    </w:p>
                    <w:p w14:paraId="0584FCD2" w14:textId="77777777" w:rsidR="00F32DE9" w:rsidRDefault="00F32DE9" w:rsidP="002F71EC"/>
                  </w:txbxContent>
                </v:textbox>
              </v:shape>
            </w:pict>
          </mc:Fallback>
        </mc:AlternateContent>
      </w:r>
    </w:p>
    <w:p w14:paraId="2BFEB913" w14:textId="35179918" w:rsidR="002F71EC" w:rsidRPr="002F71EC" w:rsidRDefault="002F71EC" w:rsidP="002F71EC">
      <w:pPr>
        <w:widowControl w:val="0"/>
        <w:tabs>
          <w:tab w:val="left" w:pos="-720"/>
        </w:tabs>
        <w:spacing w:before="120"/>
        <w:jc w:val="both"/>
        <w:rPr>
          <w:rFonts w:ascii="Arial" w:hAnsi="Arial" w:cs="Arial"/>
          <w:lang w:val="en-CA"/>
        </w:rPr>
      </w:pPr>
    </w:p>
    <w:p w14:paraId="313588EB" w14:textId="4B6C35DC" w:rsidR="00986BCA" w:rsidRPr="001D6BCB" w:rsidRDefault="002F71EC" w:rsidP="002F71EC">
      <w:pPr>
        <w:widowControl w:val="0"/>
        <w:tabs>
          <w:tab w:val="left" w:pos="-720"/>
        </w:tabs>
        <w:spacing w:before="120"/>
        <w:jc w:val="both"/>
        <w:rPr>
          <w:rFonts w:ascii="Arial" w:hAnsi="Arial" w:cs="Arial"/>
          <w:sz w:val="22"/>
          <w:szCs w:val="22"/>
          <w:lang w:val="en-CA"/>
        </w:rPr>
      </w:pPr>
      <w:r w:rsidRPr="002F71EC">
        <w:rPr>
          <w:rFonts w:ascii="Arial" w:hAnsi="Arial" w:cs="Arial"/>
        </w:rPr>
        <w:t>Goals</w:t>
      </w:r>
      <w:r>
        <w:rPr>
          <w:rFonts w:ascii="Arial" w:hAnsi="Arial" w:cs="Arial"/>
        </w:rPr>
        <w:t xml:space="preserve"> that may be appropriate for your child at this time</w:t>
      </w:r>
      <w:r w:rsidRPr="002F71EC">
        <w:rPr>
          <w:rFonts w:ascii="Arial" w:hAnsi="Arial" w:cs="Arial"/>
        </w:rPr>
        <w:t xml:space="preserve">: </w:t>
      </w:r>
    </w:p>
    <w:p w14:paraId="03A2C669" w14:textId="6F10BA03" w:rsidR="002F71EC" w:rsidRPr="001D6BCB" w:rsidRDefault="002F71EC" w:rsidP="0082200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  <w:r w:rsidRPr="001D6BCB">
        <w:rPr>
          <w:rFonts w:ascii="Arial" w:hAnsi="Arial" w:cs="Arial"/>
          <w:spacing w:val="-3"/>
          <w:sz w:val="22"/>
          <w:szCs w:val="22"/>
          <w:lang w:val="en-GB"/>
        </w:rPr>
        <w:t>Maintain upright head position</w:t>
      </w:r>
    </w:p>
    <w:p w14:paraId="25FDDF06" w14:textId="77777777" w:rsidR="00715FD4" w:rsidRDefault="002F71EC" w:rsidP="0082200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  <w:r w:rsidRPr="001D6BCB">
        <w:rPr>
          <w:rFonts w:ascii="Arial" w:hAnsi="Arial" w:cs="Arial"/>
          <w:spacing w:val="-3"/>
          <w:sz w:val="22"/>
          <w:szCs w:val="22"/>
          <w:lang w:val="en-GB"/>
        </w:rPr>
        <w:t>Look in the direction of movement</w:t>
      </w:r>
    </w:p>
    <w:p w14:paraId="049A91D6" w14:textId="1761A7E6" w:rsidR="002F71EC" w:rsidRPr="001D6BCB" w:rsidRDefault="002F71EC" w:rsidP="0082200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  <w:r w:rsidRPr="001D6BCB">
        <w:rPr>
          <w:rFonts w:ascii="Arial" w:hAnsi="Arial" w:cs="Arial"/>
          <w:spacing w:val="-3"/>
          <w:sz w:val="22"/>
          <w:szCs w:val="22"/>
          <w:lang w:val="en-GB"/>
        </w:rPr>
        <w:t>Maintain contact with switch or joystick</w:t>
      </w:r>
    </w:p>
    <w:p w14:paraId="5C670655" w14:textId="6106F0F8" w:rsidR="002F71EC" w:rsidRPr="001D6BCB" w:rsidRDefault="002F71EC" w:rsidP="0082200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  <w:r w:rsidRPr="001D6BCB">
        <w:rPr>
          <w:rFonts w:ascii="Arial" w:hAnsi="Arial" w:cs="Arial"/>
          <w:spacing w:val="-3"/>
          <w:sz w:val="22"/>
          <w:szCs w:val="22"/>
          <w:lang w:val="en-GB"/>
        </w:rPr>
        <w:t>Release switch or joystick to stop</w:t>
      </w:r>
    </w:p>
    <w:p w14:paraId="1DA6F22E" w14:textId="7AA7894B" w:rsidR="003E1287" w:rsidRPr="001D6BCB" w:rsidRDefault="003E1287" w:rsidP="0082200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  <w:r w:rsidRPr="001D6BCB">
        <w:rPr>
          <w:rFonts w:ascii="Arial" w:hAnsi="Arial" w:cs="Arial"/>
          <w:spacing w:val="-3"/>
          <w:sz w:val="22"/>
          <w:szCs w:val="22"/>
          <w:lang w:val="en-GB"/>
        </w:rPr>
        <w:t>Understand cause-effect</w:t>
      </w:r>
      <w:r w:rsidR="00026E23" w:rsidRPr="001D6BCB">
        <w:rPr>
          <w:rFonts w:ascii="Arial" w:hAnsi="Arial" w:cs="Arial"/>
          <w:spacing w:val="-3"/>
          <w:sz w:val="22"/>
          <w:szCs w:val="22"/>
          <w:lang w:val="en-GB"/>
        </w:rPr>
        <w:t xml:space="preserve"> (</w:t>
      </w:r>
      <w:r w:rsidR="00715FD4">
        <w:rPr>
          <w:rFonts w:ascii="Arial" w:hAnsi="Arial" w:cs="Arial"/>
          <w:spacing w:val="-3"/>
          <w:sz w:val="22"/>
          <w:szCs w:val="22"/>
          <w:lang w:val="en-GB"/>
        </w:rPr>
        <w:t xml:space="preserve">i.e., </w:t>
      </w:r>
      <w:r w:rsidR="00026E23" w:rsidRPr="00715FD4">
        <w:rPr>
          <w:rFonts w:ascii="Arial" w:hAnsi="Arial" w:cs="Arial"/>
          <w:i/>
          <w:spacing w:val="-3"/>
          <w:sz w:val="22"/>
          <w:szCs w:val="22"/>
          <w:lang w:val="en-GB"/>
        </w:rPr>
        <w:t>the</w:t>
      </w:r>
      <w:r w:rsidR="00715FD4" w:rsidRPr="00715FD4">
        <w:rPr>
          <w:rFonts w:ascii="Arial" w:hAnsi="Arial" w:cs="Arial"/>
          <w:i/>
          <w:spacing w:val="-3"/>
          <w:sz w:val="22"/>
          <w:szCs w:val="22"/>
          <w:lang w:val="en-GB"/>
        </w:rPr>
        <w:t>y</w:t>
      </w:r>
      <w:r w:rsidR="00026E23" w:rsidRPr="001D6BCB">
        <w:rPr>
          <w:rFonts w:ascii="Arial" w:hAnsi="Arial" w:cs="Arial"/>
          <w:spacing w:val="-3"/>
          <w:sz w:val="22"/>
          <w:szCs w:val="22"/>
          <w:lang w:val="en-GB"/>
        </w:rPr>
        <w:t xml:space="preserve"> are making the device move)</w:t>
      </w:r>
    </w:p>
    <w:p w14:paraId="62573BCC" w14:textId="2D25FCB0" w:rsidR="002F71EC" w:rsidRPr="001D6BCB" w:rsidRDefault="006C0535" w:rsidP="0082200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  <w:r w:rsidRPr="001D6BCB">
        <w:rPr>
          <w:rFonts w:ascii="Arial" w:hAnsi="Arial" w:cs="Arial"/>
          <w:spacing w:val="-3"/>
          <w:sz w:val="22"/>
          <w:szCs w:val="22"/>
          <w:lang w:val="en-GB"/>
        </w:rPr>
        <w:t>M</w:t>
      </w:r>
      <w:r w:rsidR="002F71EC" w:rsidRPr="001D6BCB">
        <w:rPr>
          <w:rFonts w:ascii="Arial" w:hAnsi="Arial" w:cs="Arial"/>
          <w:spacing w:val="-3"/>
          <w:sz w:val="22"/>
          <w:szCs w:val="22"/>
          <w:lang w:val="en-GB"/>
        </w:rPr>
        <w:t>ove the power mobility device in more than one direction</w:t>
      </w:r>
    </w:p>
    <w:p w14:paraId="276DE1D0" w14:textId="017C0C07" w:rsidR="00035C85" w:rsidRPr="00715FD4" w:rsidRDefault="006C0535" w:rsidP="0082200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  <w:r w:rsidRPr="001D6BCB">
        <w:rPr>
          <w:rFonts w:ascii="Arial" w:hAnsi="Arial" w:cs="Arial"/>
          <w:spacing w:val="-3"/>
          <w:sz w:val="22"/>
          <w:szCs w:val="22"/>
          <w:lang w:val="en-GB"/>
        </w:rPr>
        <w:t>R</w:t>
      </w:r>
      <w:r w:rsidR="002F71EC" w:rsidRPr="001D6BCB">
        <w:rPr>
          <w:rFonts w:ascii="Arial" w:hAnsi="Arial" w:cs="Arial"/>
          <w:spacing w:val="-3"/>
          <w:sz w:val="22"/>
          <w:szCs w:val="22"/>
          <w:lang w:val="en-GB"/>
        </w:rPr>
        <w:t>ecognize obstacles</w:t>
      </w:r>
    </w:p>
    <w:p w14:paraId="64BC108D" w14:textId="03DEB83E" w:rsidR="007E21A9" w:rsidRPr="001D6BCB" w:rsidRDefault="00501B56" w:rsidP="001D6BCB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  <w:r w:rsidRPr="00FF0B51">
        <w:rPr>
          <w:rFonts w:ascii="Arial" w:hAnsi="Arial" w:cs="Arial"/>
          <w:noProof/>
          <w:spacing w:val="-3"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FBB6B5" wp14:editId="4939E5E4">
                <wp:simplePos x="0" y="0"/>
                <wp:positionH relativeFrom="column">
                  <wp:posOffset>52070</wp:posOffset>
                </wp:positionH>
                <wp:positionV relativeFrom="paragraph">
                  <wp:posOffset>136526</wp:posOffset>
                </wp:positionV>
                <wp:extent cx="5953125" cy="1873038"/>
                <wp:effectExtent l="0" t="0" r="15875" b="323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873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32CA43" w14:textId="77777777" w:rsidR="00F32DE9" w:rsidRPr="00E83739" w:rsidRDefault="00F32DE9" w:rsidP="007E21A9">
                            <w:pPr>
                              <w:widowControl w:val="0"/>
                              <w:tabs>
                                <w:tab w:val="left" w:pos="-720"/>
                              </w:tabs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83739">
                              <w:rPr>
                                <w:rFonts w:ascii="Arial" w:hAnsi="Arial" w:cs="Arial"/>
                                <w:b/>
                              </w:rPr>
                              <w:t>Amount of Supervision</w:t>
                            </w:r>
                          </w:p>
                          <w:p w14:paraId="6D63BC3D" w14:textId="6EDD09A5" w:rsidR="00F32DE9" w:rsidRPr="00715FD4" w:rsidRDefault="00F32DE9" w:rsidP="00FF0B51">
                            <w:pPr>
                              <w:widowControl w:val="0"/>
                              <w:tabs>
                                <w:tab w:val="left" w:pos="-72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val="en-GB"/>
                              </w:rPr>
                            </w:pPr>
                            <w:r w:rsidRPr="00382CE1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  <w:t xml:space="preserve">The child should only use the power mobility device under </w:t>
                            </w:r>
                            <w:r w:rsidRPr="00382CE1">
                              <w:rPr>
                                <w:rFonts w:ascii="Arial" w:hAnsi="Arial" w:cs="Arial"/>
                                <w:b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  <w:t xml:space="preserve">close and constant supervision </w:t>
                            </w:r>
                            <w:r w:rsidRPr="00382CE1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  <w:t>of a trained adult (</w:t>
                            </w:r>
                            <w:r w:rsidRPr="00382CE1">
                              <w:rPr>
                                <w:rFonts w:ascii="Arial" w:hAnsi="Arial" w:cs="Arial"/>
                                <w:b/>
                                <w:i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  <w:t>adult</w:t>
                            </w:r>
                            <w:r w:rsidRPr="00382CE1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382CE1">
                              <w:rPr>
                                <w:rFonts w:ascii="Arial" w:hAnsi="Arial" w:cs="Arial"/>
                                <w:b/>
                                <w:i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  <w:t>to be within arm’s reach at all times</w:t>
                            </w:r>
                            <w:r w:rsidRPr="00382CE1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  <w:t xml:space="preserve">). </w:t>
                            </w:r>
                            <w:r w:rsidRPr="00410D88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  <w:t>The supervising adult should walk closely beside the child and should be directly next to the joystick/switch(es), attendant control and/or emergency stop button.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410D88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  <w:t>They should be prepared to assist immediately if safety becomes a concern.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382C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supervising </w:t>
                            </w:r>
                            <w:r w:rsidRPr="00382CE1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adult takes full responsibility</w:t>
                            </w:r>
                            <w:r w:rsidRPr="00382C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</w:t>
                            </w:r>
                            <w:r w:rsidRPr="00382CE1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ensure</w:t>
                            </w:r>
                            <w:r w:rsidRPr="00382C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2CE1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safety</w:t>
                            </w:r>
                            <w:r w:rsidRPr="00382C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 the child and others. The supervising adult should be prepared to </w:t>
                            </w:r>
                            <w:r w:rsidRPr="00382CE1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devote their full attention</w:t>
                            </w:r>
                            <w:r w:rsidRPr="00382C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2CE1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to the child</w:t>
                            </w:r>
                            <w:r w:rsidRPr="00382C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0B51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and their safety</w:t>
                            </w:r>
                            <w:r w:rsidRPr="00382C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while the child is seated in the power mobility device. </w:t>
                            </w:r>
                            <w:r w:rsidR="00501B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This includes </w:t>
                            </w:r>
                            <w:r w:rsidR="00501B56" w:rsidRPr="00FF0B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anticipating the actions of others</w:t>
                            </w:r>
                            <w:r w:rsidR="00501B56" w:rsidRPr="00DB51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nearby</w:t>
                            </w:r>
                            <w:r w:rsidR="00501B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keeping the environment free from hazards.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FBB6B5" id="Text Box 12" o:spid="_x0000_s1034" type="#_x0000_t202" style="position:absolute;left:0;text-align:left;margin-left:4.1pt;margin-top:10.75pt;width:468.75pt;height:147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" fillcolor="white [3201]" strokeweight=".5pt">
                <v:textbox>
                  <w:txbxContent>
                    <w:p w14:paraId="7632CA43" w14:textId="77777777" w:rsidR="00F32DE9" w:rsidRPr="00E83739" w:rsidRDefault="00F32DE9" w:rsidP="007E21A9">
                      <w:pPr>
                        <w:widowControl w:val="0"/>
                        <w:tabs>
                          <w:tab w:val="left" w:pos="-720"/>
                        </w:tabs>
                        <w:spacing w:before="12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E83739">
                        <w:rPr>
                          <w:rFonts w:ascii="Arial" w:hAnsi="Arial" w:cs="Arial"/>
                          <w:b/>
                        </w:rPr>
                        <w:t>Amount of Supervision</w:t>
                      </w:r>
                    </w:p>
                    <w:p w14:paraId="6D63BC3D" w14:textId="6EDD09A5" w:rsidR="00F32DE9" w:rsidRPr="00715FD4" w:rsidRDefault="00F32DE9" w:rsidP="00FF0B51">
                      <w:pPr>
                        <w:widowControl w:val="0"/>
                        <w:tabs>
                          <w:tab w:val="left" w:pos="-72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lang w:val="en-GB"/>
                        </w:rPr>
                      </w:pPr>
                      <w:r w:rsidRPr="00382CE1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  <w:lang w:val="en-GB"/>
                        </w:rPr>
                        <w:t xml:space="preserve">The child should only use the power mobility device under </w:t>
                      </w:r>
                      <w:r w:rsidRPr="00382CE1">
                        <w:rPr>
                          <w:rFonts w:ascii="Arial" w:hAnsi="Arial" w:cs="Arial"/>
                          <w:b/>
                          <w:spacing w:val="-3"/>
                          <w:sz w:val="22"/>
                          <w:szCs w:val="22"/>
                          <w:lang w:val="en-GB"/>
                        </w:rPr>
                        <w:t xml:space="preserve">close and constant supervision </w:t>
                      </w:r>
                      <w:r w:rsidRPr="00382CE1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  <w:lang w:val="en-GB"/>
                        </w:rPr>
                        <w:t>of a trained adult (</w:t>
                      </w:r>
                      <w:r w:rsidRPr="00382CE1">
                        <w:rPr>
                          <w:rFonts w:ascii="Arial" w:hAnsi="Arial" w:cs="Arial"/>
                          <w:b/>
                          <w:i/>
                          <w:spacing w:val="-3"/>
                          <w:sz w:val="22"/>
                          <w:szCs w:val="22"/>
                          <w:lang w:val="en-GB"/>
                        </w:rPr>
                        <w:t>adult</w:t>
                      </w:r>
                      <w:r w:rsidRPr="00382CE1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382CE1">
                        <w:rPr>
                          <w:rFonts w:ascii="Arial" w:hAnsi="Arial" w:cs="Arial"/>
                          <w:b/>
                          <w:i/>
                          <w:spacing w:val="-3"/>
                          <w:sz w:val="22"/>
                          <w:szCs w:val="22"/>
                          <w:lang w:val="en-GB"/>
                        </w:rPr>
                        <w:t>to be within arm’s reach at all times</w:t>
                      </w:r>
                      <w:r w:rsidRPr="00382CE1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  <w:lang w:val="en-GB"/>
                        </w:rPr>
                        <w:t xml:space="preserve">). </w:t>
                      </w:r>
                      <w:r w:rsidRPr="00410D88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  <w:lang w:val="en-GB"/>
                        </w:rPr>
                        <w:t>The supervising adult should walk closely beside the child and should be directly next to the joystick/switch(es), attendant control and/or emergency stop button.</w:t>
                      </w:r>
                      <w:r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410D88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  <w:lang w:val="en-GB"/>
                        </w:rPr>
                        <w:t>They should be prepared to assist immediately if safety becomes a concern.</w:t>
                      </w:r>
                      <w:r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382CE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supervising </w:t>
                      </w:r>
                      <w:r w:rsidRPr="00382CE1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adult takes full responsibility</w:t>
                      </w:r>
                      <w:r w:rsidRPr="00382CE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</w:t>
                      </w:r>
                      <w:r w:rsidRPr="00382CE1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ensure</w:t>
                      </w:r>
                      <w:r w:rsidRPr="00382CE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82CE1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safety</w:t>
                      </w:r>
                      <w:r w:rsidRPr="00382CE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 the child and others. The supervising adult should be prepared to </w:t>
                      </w:r>
                      <w:r w:rsidRPr="00382CE1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devote their full attention</w:t>
                      </w:r>
                      <w:r w:rsidRPr="00382CE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82CE1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to the child</w:t>
                      </w:r>
                      <w:r w:rsidRPr="00382CE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FF0B51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and their safety</w:t>
                      </w:r>
                      <w:r w:rsidRPr="00382CE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while the child is seated in the power mobility device. </w:t>
                      </w:r>
                      <w:r w:rsidR="00501B5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This includes </w:t>
                      </w:r>
                      <w:r w:rsidR="00501B56" w:rsidRPr="00FF0B51">
                        <w:rPr>
                          <w:rFonts w:ascii="Arial" w:hAnsi="Arial" w:cs="Arial"/>
                          <w:sz w:val="22"/>
                          <w:szCs w:val="22"/>
                        </w:rPr>
                        <w:t>anticipating the actions of others</w:t>
                      </w:r>
                      <w:r w:rsidR="00501B56" w:rsidRPr="00DB511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nearby</w:t>
                      </w:r>
                      <w:r w:rsidR="00501B5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keeping the environment free from hazards.</w:t>
                      </w:r>
                    </w:p>
                  </w:txbxContent>
                </v:textbox>
              </v:shape>
            </w:pict>
          </mc:Fallback>
        </mc:AlternateContent>
      </w:r>
    </w:p>
    <w:p w14:paraId="0D42654A" w14:textId="76505BCD" w:rsidR="007E21A9" w:rsidRDefault="007E21A9" w:rsidP="00024578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pacing w:val="-3"/>
          <w:lang w:val="en-GB"/>
        </w:rPr>
      </w:pPr>
    </w:p>
    <w:p w14:paraId="2F98FACA" w14:textId="2ED1A758" w:rsidR="00024578" w:rsidRPr="00E83739" w:rsidRDefault="00024578" w:rsidP="00024578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pacing w:val="-3"/>
          <w:lang w:val="en-GB"/>
        </w:rPr>
      </w:pPr>
    </w:p>
    <w:p w14:paraId="647DB23D" w14:textId="77777777" w:rsidR="0056404C" w:rsidRDefault="0056404C" w:rsidP="0056404C">
      <w:pPr>
        <w:widowControl w:val="0"/>
        <w:tabs>
          <w:tab w:val="left" w:pos="-720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spacing w:val="-3"/>
          <w:lang w:val="en-GB"/>
        </w:rPr>
      </w:pPr>
    </w:p>
    <w:p w14:paraId="5ECB8C80" w14:textId="7EDC3F38" w:rsidR="00471324" w:rsidRPr="0056404C" w:rsidRDefault="00471324" w:rsidP="00715FD4">
      <w:pPr>
        <w:widowControl w:val="0"/>
        <w:tabs>
          <w:tab w:val="left" w:pos="-720"/>
        </w:tabs>
        <w:autoSpaceDE w:val="0"/>
        <w:autoSpaceDN w:val="0"/>
        <w:adjustRightInd w:val="0"/>
        <w:jc w:val="both"/>
        <w:rPr>
          <w:rFonts w:ascii="Arial" w:hAnsi="Arial" w:cs="Arial"/>
          <w:spacing w:val="-3"/>
          <w:lang w:val="en-GB"/>
        </w:rPr>
      </w:pPr>
    </w:p>
    <w:p w14:paraId="060105DF" w14:textId="08955516" w:rsidR="003744A1" w:rsidRDefault="003744A1" w:rsidP="002F71EC">
      <w:pPr>
        <w:widowControl w:val="0"/>
        <w:tabs>
          <w:tab w:val="left" w:pos="-720"/>
        </w:tabs>
        <w:spacing w:before="120"/>
        <w:jc w:val="both"/>
        <w:rPr>
          <w:rFonts w:ascii="Arial" w:hAnsi="Arial" w:cs="Arial"/>
          <w:b/>
          <w:spacing w:val="-3"/>
          <w:lang w:val="en-GB"/>
        </w:rPr>
      </w:pPr>
    </w:p>
    <w:p w14:paraId="060BDD80" w14:textId="12B52887" w:rsidR="003744A1" w:rsidRDefault="003744A1" w:rsidP="002F71EC">
      <w:pPr>
        <w:widowControl w:val="0"/>
        <w:tabs>
          <w:tab w:val="left" w:pos="-720"/>
        </w:tabs>
        <w:spacing w:before="120"/>
        <w:jc w:val="both"/>
        <w:rPr>
          <w:rFonts w:ascii="Arial" w:hAnsi="Arial" w:cs="Arial"/>
          <w:b/>
          <w:spacing w:val="-3"/>
          <w:lang w:val="en-GB"/>
        </w:rPr>
      </w:pPr>
    </w:p>
    <w:p w14:paraId="14C094D7" w14:textId="48BD3087" w:rsidR="003744A1" w:rsidRDefault="003744A1" w:rsidP="002F71EC">
      <w:pPr>
        <w:widowControl w:val="0"/>
        <w:tabs>
          <w:tab w:val="left" w:pos="-720"/>
        </w:tabs>
        <w:spacing w:before="120"/>
        <w:jc w:val="both"/>
        <w:rPr>
          <w:rFonts w:ascii="Arial" w:hAnsi="Arial" w:cs="Arial"/>
          <w:b/>
          <w:spacing w:val="-3"/>
          <w:lang w:val="en-GB"/>
        </w:rPr>
      </w:pPr>
    </w:p>
    <w:p w14:paraId="5A561681" w14:textId="51B61FEB" w:rsidR="00501B56" w:rsidRDefault="00FB169C" w:rsidP="002F71EC">
      <w:pPr>
        <w:widowControl w:val="0"/>
        <w:tabs>
          <w:tab w:val="left" w:pos="-720"/>
        </w:tabs>
        <w:spacing w:before="120"/>
        <w:jc w:val="both"/>
        <w:rPr>
          <w:rFonts w:ascii="Arial" w:hAnsi="Arial" w:cs="Arial"/>
          <w:b/>
          <w:spacing w:val="-3"/>
          <w:lang w:val="en-GB"/>
        </w:rPr>
      </w:pPr>
      <w:r w:rsidRPr="00FF0B51">
        <w:rPr>
          <w:rFonts w:ascii="Arial" w:hAnsi="Arial" w:cs="Arial"/>
          <w:b/>
          <w:noProof/>
          <w:spacing w:val="-3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1123F4" wp14:editId="1FDAB0E2">
                <wp:simplePos x="0" y="0"/>
                <wp:positionH relativeFrom="column">
                  <wp:posOffset>-92075</wp:posOffset>
                </wp:positionH>
                <wp:positionV relativeFrom="paragraph">
                  <wp:posOffset>-4445</wp:posOffset>
                </wp:positionV>
                <wp:extent cx="6181725" cy="2169160"/>
                <wp:effectExtent l="0" t="0" r="1587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216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9802A2" w14:textId="77777777" w:rsidR="00F32DE9" w:rsidRDefault="00F32DE9" w:rsidP="003744A1">
                            <w:pPr>
                              <w:widowControl w:val="0"/>
                              <w:tabs>
                                <w:tab w:val="left" w:pos="-720"/>
                              </w:tabs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spacing w:val="-3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3"/>
                                <w:lang w:val="en-GB"/>
                              </w:rPr>
                              <w:t>INDOOR</w:t>
                            </w:r>
                            <w:r w:rsidRPr="00D72250">
                              <w:rPr>
                                <w:rFonts w:ascii="Arial" w:hAnsi="Arial" w:cs="Arial"/>
                                <w:b/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3"/>
                                <w:lang w:val="en-GB"/>
                              </w:rPr>
                              <w:t>OPERATION &amp; USE</w:t>
                            </w:r>
                          </w:p>
                          <w:p w14:paraId="07A9DFF0" w14:textId="77777777" w:rsidR="00F32DE9" w:rsidRPr="00715FD4" w:rsidRDefault="00F32DE9" w:rsidP="003744A1">
                            <w:pPr>
                              <w:widowControl w:val="0"/>
                              <w:tabs>
                                <w:tab w:val="left" w:pos="-720"/>
                              </w:tabs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15F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Check </w:t>
                            </w:r>
                            <w:r w:rsidRPr="00715FD4">
                              <w:rPr>
                                <w:rFonts w:ascii="Arial" w:hAnsi="Arial" w:cs="Arial"/>
                                <w:noProof/>
                                <w:spacing w:val="-3"/>
                                <w:sz w:val="22"/>
                                <w:szCs w:val="22"/>
                                <w:lang w:val="en-CA" w:eastAsia="en-CA"/>
                              </w:rPr>
                              <w:drawing>
                                <wp:inline distT="0" distB="0" distL="0" distR="0" wp14:anchorId="3EBABE58" wp14:editId="1D25058C">
                                  <wp:extent cx="161925" cy="161925"/>
                                  <wp:effectExtent l="0" t="0" r="9525" b="9525"/>
                                  <wp:docPr id="13" name="Picture 1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phic 5" descr="Checkmark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5F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only the 1 most-appropriate selection:</w:t>
                            </w:r>
                          </w:p>
                          <w:p w14:paraId="1B00C0EC" w14:textId="77777777" w:rsidR="00F32DE9" w:rsidRPr="00715FD4" w:rsidRDefault="00F32DE9" w:rsidP="003744A1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720"/>
                              </w:tabs>
                              <w:ind w:left="426"/>
                              <w:jc w:val="both"/>
                              <w:rPr>
                                <w:rFonts w:ascii="Arial" w:hAnsi="Arial" w:cs="Arial"/>
                                <w:b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15FD4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  <w:t>The child is not yet ready to drive indoors.</w:t>
                            </w:r>
                          </w:p>
                          <w:p w14:paraId="06F5E332" w14:textId="77777777" w:rsidR="00F32DE9" w:rsidRPr="00715FD4" w:rsidRDefault="00F32DE9" w:rsidP="003744A1">
                            <w:pPr>
                              <w:widowControl w:val="0"/>
                              <w:tabs>
                                <w:tab w:val="left" w:pos="-720"/>
                              </w:tabs>
                              <w:ind w:left="426"/>
                              <w:jc w:val="both"/>
                              <w:rPr>
                                <w:rFonts w:ascii="Arial" w:hAnsi="Arial" w:cs="Arial"/>
                                <w:b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15FD4">
                              <w:rPr>
                                <w:rFonts w:ascii="Arial" w:hAnsi="Arial" w:cs="Arial"/>
                                <w:b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  <w:t>OR</w:t>
                            </w:r>
                          </w:p>
                          <w:p w14:paraId="2219B741" w14:textId="2E207601" w:rsidR="00F32DE9" w:rsidRPr="00715FD4" w:rsidRDefault="00F32DE9" w:rsidP="003744A1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720"/>
                              </w:tabs>
                              <w:ind w:left="426"/>
                              <w:jc w:val="both"/>
                              <w:rPr>
                                <w:rFonts w:ascii="Arial" w:hAnsi="Arial" w:cs="Arial"/>
                                <w:b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15FD4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  <w:t xml:space="preserve">The child is learning to drive indoors </w:t>
                            </w:r>
                            <w:bookmarkStart w:id="1" w:name="_Hlk16415589"/>
                            <w:r w:rsidRPr="00715FD4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  <w:t xml:space="preserve">in </w:t>
                            </w:r>
                            <w:bookmarkStart w:id="2" w:name="_Hlk16415996"/>
                            <w:r w:rsidRPr="00715FD4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  <w:t>safe, open spaces like a large roo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  <w:t>m</w:t>
                            </w:r>
                            <w:r w:rsidR="008F3C75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  <w:t xml:space="preserve"> gym</w:t>
                            </w:r>
                            <w:r w:rsidR="008F3C75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  <w:t xml:space="preserve"> or wide hallway (when there is little distraction or obstacles).</w:t>
                            </w:r>
                            <w:bookmarkEnd w:id="1"/>
                            <w:bookmarkEnd w:id="2"/>
                          </w:p>
                          <w:p w14:paraId="4F97F408" w14:textId="2058835E" w:rsidR="00F32DE9" w:rsidRPr="00715FD4" w:rsidRDefault="00F32DE9" w:rsidP="00FF0B51">
                            <w:pPr>
                              <w:widowControl w:val="0"/>
                              <w:tabs>
                                <w:tab w:val="left" w:pos="-720"/>
                              </w:tabs>
                              <w:spacing w:before="240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15F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NOTE for Indoor </w:t>
                            </w:r>
                            <w:r w:rsidRPr="003744A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Use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B5EC646" w14:textId="38076F47" w:rsidR="00F32DE9" w:rsidRPr="000F0ABE" w:rsidRDefault="00F32DE9" w:rsidP="00FF0B5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15FD4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  <w:t xml:space="preserve">The child should only use the power mobility device in a </w:t>
                            </w:r>
                            <w:r w:rsidRPr="00715FD4">
                              <w:rPr>
                                <w:rFonts w:ascii="Arial" w:hAnsi="Arial" w:cs="Arial"/>
                                <w:b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  <w:t xml:space="preserve">safe environment </w:t>
                            </w:r>
                            <w:r w:rsidRPr="00715FD4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  <w:t>free from hazards (e.g., no open stairs, no hazards at head height such as tables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  <w:t xml:space="preserve"> or </w:t>
                            </w:r>
                            <w:r w:rsidRPr="00715FD4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  <w:t>shelves</w:t>
                            </w:r>
                            <w:r w:rsidRPr="000F0ABE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1123F4" id="Text Box 4" o:spid="_x0000_s1035" type="#_x0000_t202" style="position:absolute;left:0;text-align:left;margin-left:-7.25pt;margin-top:-.35pt;width:486.75pt;height:170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" fillcolor="white [3201]" strokeweight=".5pt">
                <v:textbox>
                  <w:txbxContent>
                    <w:p w14:paraId="699802A2" w14:textId="77777777" w:rsidR="00F32DE9" w:rsidRDefault="00F32DE9" w:rsidP="003744A1">
                      <w:pPr>
                        <w:widowControl w:val="0"/>
                        <w:tabs>
                          <w:tab w:val="left" w:pos="-720"/>
                        </w:tabs>
                        <w:spacing w:before="120"/>
                        <w:jc w:val="both"/>
                        <w:rPr>
                          <w:rFonts w:ascii="Arial" w:hAnsi="Arial" w:cs="Arial"/>
                          <w:b/>
                          <w:spacing w:val="-3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3"/>
                          <w:lang w:val="en-GB"/>
                        </w:rPr>
                        <w:t>INDOOR</w:t>
                      </w:r>
                      <w:r w:rsidRPr="00D72250">
                        <w:rPr>
                          <w:rFonts w:ascii="Arial" w:hAnsi="Arial" w:cs="Arial"/>
                          <w:b/>
                          <w:spacing w:val="-3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pacing w:val="-3"/>
                          <w:lang w:val="en-GB"/>
                        </w:rPr>
                        <w:t>OPERATION &amp; USE</w:t>
                      </w:r>
                    </w:p>
                    <w:p w14:paraId="07A9DFF0" w14:textId="77777777" w:rsidR="00F32DE9" w:rsidRPr="00715FD4" w:rsidRDefault="00F32DE9" w:rsidP="003744A1">
                      <w:pPr>
                        <w:widowControl w:val="0"/>
                        <w:tabs>
                          <w:tab w:val="left" w:pos="-720"/>
                        </w:tabs>
                        <w:spacing w:before="120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15F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Check </w:t>
                      </w:r>
                      <w:r w:rsidRPr="00715FD4">
                        <w:rPr>
                          <w:rFonts w:ascii="Arial" w:hAnsi="Arial" w:cs="Arial"/>
                          <w:noProof/>
                          <w:spacing w:val="-3"/>
                          <w:sz w:val="22"/>
                          <w:szCs w:val="22"/>
                          <w:lang w:eastAsia="en-US"/>
                        </w:rPr>
                        <w:drawing>
                          <wp:inline distT="0" distB="0" distL="0" distR="0" wp14:anchorId="3EBABE58" wp14:editId="1D25058C">
                            <wp:extent cx="161925" cy="161925"/>
                            <wp:effectExtent l="0" t="0" r="9525" b="9525"/>
                            <wp:docPr id="13" name="Picture 13" descr="Check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raphic 5" descr="Checkmark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5F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only the 1 most-appropriate selection:</w:t>
                      </w:r>
                    </w:p>
                    <w:p w14:paraId="1B00C0EC" w14:textId="77777777" w:rsidR="00F32DE9" w:rsidRPr="00715FD4" w:rsidRDefault="00F32DE9" w:rsidP="003744A1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-720"/>
                        </w:tabs>
                        <w:ind w:left="426"/>
                        <w:jc w:val="both"/>
                        <w:rPr>
                          <w:rFonts w:ascii="Arial" w:hAnsi="Arial" w:cs="Arial"/>
                          <w:b/>
                          <w:spacing w:val="-3"/>
                          <w:sz w:val="22"/>
                          <w:szCs w:val="22"/>
                          <w:lang w:val="en-GB"/>
                        </w:rPr>
                      </w:pPr>
                      <w:r w:rsidRPr="00715FD4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  <w:lang w:val="en-GB"/>
                        </w:rPr>
                        <w:t>The child is not yet ready to drive indoors.</w:t>
                      </w:r>
                    </w:p>
                    <w:p w14:paraId="06F5E332" w14:textId="77777777" w:rsidR="00F32DE9" w:rsidRPr="00715FD4" w:rsidRDefault="00F32DE9" w:rsidP="003744A1">
                      <w:pPr>
                        <w:widowControl w:val="0"/>
                        <w:tabs>
                          <w:tab w:val="left" w:pos="-720"/>
                        </w:tabs>
                        <w:ind w:left="426"/>
                        <w:jc w:val="both"/>
                        <w:rPr>
                          <w:rFonts w:ascii="Arial" w:hAnsi="Arial" w:cs="Arial"/>
                          <w:b/>
                          <w:spacing w:val="-3"/>
                          <w:sz w:val="22"/>
                          <w:szCs w:val="22"/>
                          <w:lang w:val="en-GB"/>
                        </w:rPr>
                      </w:pPr>
                      <w:r w:rsidRPr="00715FD4">
                        <w:rPr>
                          <w:rFonts w:ascii="Arial" w:hAnsi="Arial" w:cs="Arial"/>
                          <w:b/>
                          <w:spacing w:val="-3"/>
                          <w:sz w:val="22"/>
                          <w:szCs w:val="22"/>
                          <w:lang w:val="en-GB"/>
                        </w:rPr>
                        <w:t>OR</w:t>
                      </w:r>
                    </w:p>
                    <w:p w14:paraId="2219B741" w14:textId="2E207601" w:rsidR="00F32DE9" w:rsidRPr="00715FD4" w:rsidRDefault="00F32DE9" w:rsidP="003744A1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-720"/>
                        </w:tabs>
                        <w:ind w:left="426"/>
                        <w:jc w:val="both"/>
                        <w:rPr>
                          <w:rFonts w:ascii="Arial" w:hAnsi="Arial" w:cs="Arial"/>
                          <w:b/>
                          <w:spacing w:val="-3"/>
                          <w:sz w:val="22"/>
                          <w:szCs w:val="22"/>
                          <w:lang w:val="en-GB"/>
                        </w:rPr>
                      </w:pPr>
                      <w:r w:rsidRPr="00715FD4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  <w:lang w:val="en-GB"/>
                        </w:rPr>
                        <w:t xml:space="preserve">The child is learning to drive indoors </w:t>
                      </w:r>
                      <w:bookmarkStart w:id="5" w:name="_Hlk16415589"/>
                      <w:r w:rsidRPr="00715FD4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  <w:lang w:val="en-GB"/>
                        </w:rPr>
                        <w:t xml:space="preserve">in </w:t>
                      </w:r>
                      <w:bookmarkStart w:id="6" w:name="_Hlk16415996"/>
                      <w:r w:rsidRPr="00715FD4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  <w:lang w:val="en-GB"/>
                        </w:rPr>
                        <w:t>safe, open spaces like a large roo</w:t>
                      </w:r>
                      <w:r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  <w:lang w:val="en-GB"/>
                        </w:rPr>
                        <w:t>m</w:t>
                      </w:r>
                      <w:r w:rsidR="008F3C75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  <w:lang w:val="en-GB"/>
                        </w:rPr>
                        <w:t>,</w:t>
                      </w:r>
                      <w:r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  <w:lang w:val="en-GB"/>
                        </w:rPr>
                        <w:t xml:space="preserve"> gym</w:t>
                      </w:r>
                      <w:r w:rsidR="008F3C75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  <w:lang w:val="en-GB"/>
                        </w:rPr>
                        <w:t xml:space="preserve"> or wide hallway (when there is little distraction or obstacles).</w:t>
                      </w:r>
                      <w:bookmarkEnd w:id="5"/>
                      <w:bookmarkEnd w:id="6"/>
                    </w:p>
                    <w:p w14:paraId="4F97F408" w14:textId="2058835E" w:rsidR="00F32DE9" w:rsidRPr="00715FD4" w:rsidRDefault="00F32DE9" w:rsidP="00FF0B51">
                      <w:pPr>
                        <w:widowControl w:val="0"/>
                        <w:tabs>
                          <w:tab w:val="left" w:pos="-720"/>
                        </w:tabs>
                        <w:spacing w:before="240"/>
                        <w:ind w:left="709" w:hanging="709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15F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NOTE for Indoor </w:t>
                      </w:r>
                      <w:r w:rsidRPr="003744A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Use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B5EC646" w14:textId="38076F47" w:rsidR="00F32DE9" w:rsidRPr="000F0ABE" w:rsidRDefault="00F32DE9" w:rsidP="00FF0B51">
                      <w:pPr>
                        <w:rPr>
                          <w:sz w:val="22"/>
                          <w:szCs w:val="22"/>
                        </w:rPr>
                      </w:pPr>
                      <w:r w:rsidRPr="00715FD4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  <w:lang w:val="en-GB"/>
                        </w:rPr>
                        <w:t xml:space="preserve">The child should only use the power mobility device in a </w:t>
                      </w:r>
                      <w:r w:rsidRPr="00715FD4">
                        <w:rPr>
                          <w:rFonts w:ascii="Arial" w:hAnsi="Arial" w:cs="Arial"/>
                          <w:b/>
                          <w:spacing w:val="-3"/>
                          <w:sz w:val="22"/>
                          <w:szCs w:val="22"/>
                          <w:lang w:val="en-GB"/>
                        </w:rPr>
                        <w:t xml:space="preserve">safe environment </w:t>
                      </w:r>
                      <w:r w:rsidRPr="00715FD4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  <w:lang w:val="en-GB"/>
                        </w:rPr>
                        <w:t>free from hazards (e.g., no open stairs, no hazards at head height such as tables</w:t>
                      </w:r>
                      <w:r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  <w:lang w:val="en-GB"/>
                        </w:rPr>
                        <w:t xml:space="preserve"> or </w:t>
                      </w:r>
                      <w:r w:rsidRPr="00715FD4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  <w:lang w:val="en-GB"/>
                        </w:rPr>
                        <w:t>shelves</w:t>
                      </w:r>
                      <w:r w:rsidRPr="000F0ABE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  <w:lang w:val="en-GB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14:paraId="0D275244" w14:textId="0628439A" w:rsidR="003744A1" w:rsidRDefault="003744A1" w:rsidP="002F71EC">
      <w:pPr>
        <w:widowControl w:val="0"/>
        <w:tabs>
          <w:tab w:val="left" w:pos="-720"/>
        </w:tabs>
        <w:spacing w:before="120"/>
        <w:jc w:val="both"/>
        <w:rPr>
          <w:rFonts w:ascii="Arial" w:hAnsi="Arial" w:cs="Arial"/>
          <w:b/>
          <w:spacing w:val="-3"/>
          <w:lang w:val="en-GB"/>
        </w:rPr>
      </w:pPr>
    </w:p>
    <w:p w14:paraId="61836DEF" w14:textId="77777777" w:rsidR="003744A1" w:rsidRDefault="003744A1" w:rsidP="002F71EC">
      <w:pPr>
        <w:widowControl w:val="0"/>
        <w:tabs>
          <w:tab w:val="left" w:pos="-720"/>
        </w:tabs>
        <w:spacing w:before="120"/>
        <w:jc w:val="both"/>
        <w:rPr>
          <w:rFonts w:ascii="Arial" w:hAnsi="Arial" w:cs="Arial"/>
          <w:b/>
          <w:spacing w:val="-3"/>
          <w:lang w:val="en-GB"/>
        </w:rPr>
      </w:pPr>
    </w:p>
    <w:p w14:paraId="2EF47DFD" w14:textId="77777777" w:rsidR="00D77887" w:rsidRDefault="00D77887" w:rsidP="002F71EC">
      <w:pPr>
        <w:widowControl w:val="0"/>
        <w:tabs>
          <w:tab w:val="left" w:pos="-720"/>
        </w:tabs>
        <w:spacing w:before="120"/>
        <w:jc w:val="both"/>
        <w:rPr>
          <w:rFonts w:ascii="Arial" w:hAnsi="Arial" w:cs="Arial"/>
          <w:b/>
          <w:spacing w:val="-3"/>
          <w:lang w:val="en-GB"/>
        </w:rPr>
      </w:pPr>
    </w:p>
    <w:p w14:paraId="749224A7" w14:textId="77777777" w:rsidR="00D77887" w:rsidRDefault="00D77887" w:rsidP="002F71EC">
      <w:pPr>
        <w:widowControl w:val="0"/>
        <w:tabs>
          <w:tab w:val="left" w:pos="-720"/>
        </w:tabs>
        <w:spacing w:before="120"/>
        <w:jc w:val="both"/>
        <w:rPr>
          <w:rFonts w:ascii="Arial" w:hAnsi="Arial" w:cs="Arial"/>
          <w:b/>
          <w:spacing w:val="-3"/>
          <w:lang w:val="en-GB"/>
        </w:rPr>
      </w:pPr>
    </w:p>
    <w:p w14:paraId="25952164" w14:textId="77777777" w:rsidR="00D77887" w:rsidRDefault="00D77887" w:rsidP="002F71EC">
      <w:pPr>
        <w:widowControl w:val="0"/>
        <w:tabs>
          <w:tab w:val="left" w:pos="-720"/>
        </w:tabs>
        <w:spacing w:before="120"/>
        <w:jc w:val="both"/>
        <w:rPr>
          <w:rFonts w:ascii="Arial" w:hAnsi="Arial" w:cs="Arial"/>
          <w:b/>
          <w:spacing w:val="-3"/>
          <w:lang w:val="en-GB"/>
        </w:rPr>
      </w:pPr>
    </w:p>
    <w:p w14:paraId="2151D011" w14:textId="51356731" w:rsidR="003744A1" w:rsidRDefault="003744A1" w:rsidP="002F71EC">
      <w:pPr>
        <w:widowControl w:val="0"/>
        <w:tabs>
          <w:tab w:val="left" w:pos="-720"/>
        </w:tabs>
        <w:spacing w:before="120"/>
        <w:jc w:val="both"/>
        <w:rPr>
          <w:rFonts w:ascii="Arial" w:hAnsi="Arial" w:cs="Arial"/>
          <w:b/>
          <w:spacing w:val="-3"/>
          <w:lang w:val="en-GB"/>
        </w:rPr>
      </w:pPr>
    </w:p>
    <w:p w14:paraId="770EDAB6" w14:textId="5B994CDD" w:rsidR="003744A1" w:rsidRDefault="003744A1" w:rsidP="002F71EC">
      <w:pPr>
        <w:widowControl w:val="0"/>
        <w:tabs>
          <w:tab w:val="left" w:pos="-720"/>
        </w:tabs>
        <w:spacing w:before="120"/>
        <w:jc w:val="both"/>
        <w:rPr>
          <w:rFonts w:ascii="Arial" w:hAnsi="Arial" w:cs="Arial"/>
          <w:b/>
          <w:spacing w:val="-3"/>
          <w:lang w:val="en-GB"/>
        </w:rPr>
      </w:pPr>
    </w:p>
    <w:p w14:paraId="08698E2E" w14:textId="4769B06B" w:rsidR="003744A1" w:rsidRDefault="003744A1" w:rsidP="002F71EC">
      <w:pPr>
        <w:widowControl w:val="0"/>
        <w:tabs>
          <w:tab w:val="left" w:pos="-720"/>
        </w:tabs>
        <w:spacing w:before="120"/>
        <w:jc w:val="both"/>
        <w:rPr>
          <w:rFonts w:ascii="Arial" w:hAnsi="Arial" w:cs="Arial"/>
          <w:b/>
          <w:spacing w:val="-3"/>
          <w:lang w:val="en-GB"/>
        </w:rPr>
      </w:pPr>
    </w:p>
    <w:p w14:paraId="56308552" w14:textId="51CA39B0" w:rsidR="003744A1" w:rsidRDefault="00FB169C" w:rsidP="002F71EC">
      <w:pPr>
        <w:widowControl w:val="0"/>
        <w:tabs>
          <w:tab w:val="left" w:pos="-720"/>
        </w:tabs>
        <w:spacing w:before="120"/>
        <w:jc w:val="both"/>
        <w:rPr>
          <w:rFonts w:ascii="Arial" w:hAnsi="Arial" w:cs="Arial"/>
          <w:b/>
          <w:spacing w:val="-3"/>
          <w:lang w:val="en-GB"/>
        </w:rPr>
      </w:pPr>
      <w:r w:rsidRPr="00FF0B51">
        <w:rPr>
          <w:rFonts w:ascii="Arial" w:hAnsi="Arial" w:cs="Arial"/>
          <w:b/>
          <w:noProof/>
          <w:spacing w:val="-3"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F85C3C" wp14:editId="5614058E">
                <wp:simplePos x="0" y="0"/>
                <wp:positionH relativeFrom="column">
                  <wp:posOffset>-101600</wp:posOffset>
                </wp:positionH>
                <wp:positionV relativeFrom="paragraph">
                  <wp:posOffset>150495</wp:posOffset>
                </wp:positionV>
                <wp:extent cx="6181725" cy="2155190"/>
                <wp:effectExtent l="0" t="0" r="15875" b="292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2155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D20D7" w14:textId="77777777" w:rsidR="00F32DE9" w:rsidRDefault="00F32DE9" w:rsidP="00FF0B51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spacing w:val="-3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3"/>
                                <w:lang w:val="en-GB"/>
                              </w:rPr>
                              <w:t>OUTDOOR OPERATION &amp; USE</w:t>
                            </w:r>
                          </w:p>
                          <w:p w14:paraId="1821BE3C" w14:textId="77777777" w:rsidR="00F32DE9" w:rsidRPr="000F0ABE" w:rsidRDefault="00F32DE9" w:rsidP="003744A1">
                            <w:pPr>
                              <w:widowControl w:val="0"/>
                              <w:tabs>
                                <w:tab w:val="left" w:pos="-720"/>
                              </w:tabs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F0AB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Check </w:t>
                            </w:r>
                            <w:r w:rsidRPr="000F0ABE">
                              <w:rPr>
                                <w:rFonts w:ascii="Arial" w:hAnsi="Arial" w:cs="Arial"/>
                                <w:noProof/>
                                <w:spacing w:val="-3"/>
                                <w:sz w:val="22"/>
                                <w:szCs w:val="22"/>
                                <w:lang w:val="en-CA" w:eastAsia="en-CA"/>
                              </w:rPr>
                              <w:drawing>
                                <wp:inline distT="0" distB="0" distL="0" distR="0" wp14:anchorId="0BB72236" wp14:editId="0BA83BA6">
                                  <wp:extent cx="161925" cy="161925"/>
                                  <wp:effectExtent l="0" t="0" r="9525" b="9525"/>
                                  <wp:docPr id="11" name="Picture 1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phic 5" descr="Checkmark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F0AB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only the 1 most-appropriate selection:</w:t>
                            </w:r>
                          </w:p>
                          <w:p w14:paraId="618BCD60" w14:textId="77777777" w:rsidR="00F32DE9" w:rsidRPr="000F0ABE" w:rsidRDefault="00F32DE9" w:rsidP="003744A1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720"/>
                              </w:tabs>
                              <w:ind w:left="425" w:hanging="357"/>
                              <w:jc w:val="both"/>
                              <w:rPr>
                                <w:rFonts w:ascii="Arial" w:hAnsi="Arial" w:cs="Arial"/>
                                <w:b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F0ABE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  <w:t>The child is not yet ready to drive outdoors.</w:t>
                            </w:r>
                          </w:p>
                          <w:p w14:paraId="4B52C3F3" w14:textId="77777777" w:rsidR="00F32DE9" w:rsidRPr="000F0ABE" w:rsidRDefault="00F32DE9" w:rsidP="003744A1">
                            <w:pPr>
                              <w:widowControl w:val="0"/>
                              <w:tabs>
                                <w:tab w:val="left" w:pos="-720"/>
                              </w:tabs>
                              <w:ind w:left="425"/>
                              <w:jc w:val="both"/>
                              <w:rPr>
                                <w:rFonts w:ascii="Arial" w:hAnsi="Arial" w:cs="Arial"/>
                                <w:b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F0ABE">
                              <w:rPr>
                                <w:rFonts w:ascii="Arial" w:hAnsi="Arial" w:cs="Arial"/>
                                <w:b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  <w:t>OR</w:t>
                            </w:r>
                          </w:p>
                          <w:p w14:paraId="41342695" w14:textId="66610201" w:rsidR="00F32DE9" w:rsidRPr="00675A13" w:rsidRDefault="00F32DE9" w:rsidP="00675A13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720"/>
                              </w:tabs>
                              <w:ind w:left="426"/>
                              <w:jc w:val="both"/>
                              <w:rPr>
                                <w:rFonts w:ascii="Arial" w:hAnsi="Arial" w:cs="Arial"/>
                                <w:b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</w:pPr>
                            <w:bookmarkStart w:id="3" w:name="_Hlk16416063"/>
                            <w:r w:rsidRPr="000F0ABE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  <w:t xml:space="preserve">The child is learning to drive outdoors in open spaces with </w:t>
                            </w:r>
                            <w:r w:rsidRPr="00FF0B51">
                              <w:rPr>
                                <w:rFonts w:ascii="Arial" w:hAnsi="Arial" w:cs="Arial"/>
                                <w:b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  <w:t>flat, even terrain</w:t>
                            </w:r>
                            <w:r w:rsidRPr="000F0ABE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bookmarkStart w:id="4" w:name="_Hlk16415869"/>
                            <w:r w:rsidRPr="000F0ABE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  <w:t xml:space="preserve">like a </w:t>
                            </w:r>
                            <w:r w:rsidR="00675A13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  <w:t xml:space="preserve">wide </w:t>
                            </w:r>
                            <w:r w:rsidRPr="000F0ABE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  <w:t>driveway or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  <w:t xml:space="preserve"> play space in the school </w:t>
                            </w:r>
                            <w:r w:rsidRPr="000F0ABE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  <w:t>yard</w:t>
                            </w:r>
                            <w:r w:rsidR="00675A13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bookmarkEnd w:id="4"/>
                            <w:r w:rsidR="00675A13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  <w:t>(when there is little distraction or obstacles).</w:t>
                            </w:r>
                          </w:p>
                          <w:bookmarkEnd w:id="3"/>
                          <w:p w14:paraId="08B8EBCA" w14:textId="773B6A5F" w:rsidR="00F32DE9" w:rsidRPr="000F0ABE" w:rsidRDefault="00F32DE9" w:rsidP="00FF0B51">
                            <w:pPr>
                              <w:spacing w:before="240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F0ABE">
                              <w:rPr>
                                <w:rFonts w:ascii="Arial" w:hAnsi="Arial" w:cs="Arial"/>
                                <w:b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  <w:t>NOTE for Outdoor Use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  <w:t>:</w:t>
                            </w:r>
                            <w:r w:rsidRPr="000F0ABE">
                              <w:rPr>
                                <w:rFonts w:ascii="Arial" w:hAnsi="Arial" w:cs="Arial"/>
                                <w:b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14:paraId="3F503932" w14:textId="3296D63A" w:rsidR="00F32DE9" w:rsidRPr="000F0ABE" w:rsidRDefault="00F32DE9" w:rsidP="00FF0B5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263AF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  <w:t xml:space="preserve">The child should only use the power mobility device in a </w:t>
                            </w:r>
                            <w:r w:rsidRPr="00FF0B51">
                              <w:rPr>
                                <w:rFonts w:ascii="Arial" w:hAnsi="Arial" w:cs="Arial"/>
                                <w:b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  <w:t>safe environment</w:t>
                            </w:r>
                            <w:r w:rsidRPr="000263AF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  <w:t xml:space="preserve"> free from hazards (e.g., no 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  <w:t xml:space="preserve">curbs or sharp edges to driveway or path, no open sets of stairs </w:t>
                            </w:r>
                            <w:r w:rsidRPr="000263AF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  <w:t xml:space="preserve">or 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  <w:t>ramps</w:t>
                            </w:r>
                            <w:r w:rsidRPr="000263AF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  <w:lang w:val="en-GB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F85C3C" id="Text Box 6" o:spid="_x0000_s1036" type="#_x0000_t202" style="position:absolute;left:0;text-align:left;margin-left:-8pt;margin-top:11.85pt;width:486.75pt;height:169.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" fillcolor="window" strokeweight=".5pt">
                <v:textbox>
                  <w:txbxContent>
                    <w:p w14:paraId="643D20D7" w14:textId="77777777" w:rsidR="00F32DE9" w:rsidRDefault="00F32DE9" w:rsidP="00FF0B51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spacing w:val="-3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3"/>
                          <w:lang w:val="en-GB"/>
                        </w:rPr>
                        <w:t>OUTDOOR OPERATION &amp; USE</w:t>
                      </w:r>
                    </w:p>
                    <w:p w14:paraId="1821BE3C" w14:textId="77777777" w:rsidR="00F32DE9" w:rsidRPr="000F0ABE" w:rsidRDefault="00F32DE9" w:rsidP="003744A1">
                      <w:pPr>
                        <w:widowControl w:val="0"/>
                        <w:tabs>
                          <w:tab w:val="left" w:pos="-720"/>
                        </w:tabs>
                        <w:spacing w:before="120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F0AB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Check </w:t>
                      </w:r>
                      <w:r w:rsidRPr="000F0ABE">
                        <w:rPr>
                          <w:rFonts w:ascii="Arial" w:hAnsi="Arial" w:cs="Arial"/>
                          <w:noProof/>
                          <w:spacing w:val="-3"/>
                          <w:sz w:val="22"/>
                          <w:szCs w:val="22"/>
                          <w:lang w:eastAsia="en-US"/>
                        </w:rPr>
                        <w:drawing>
                          <wp:inline distT="0" distB="0" distL="0" distR="0" wp14:anchorId="0BB72236" wp14:editId="0BA83BA6">
                            <wp:extent cx="161925" cy="161925"/>
                            <wp:effectExtent l="0" t="0" r="9525" b="9525"/>
                            <wp:docPr id="11" name="Picture 11" descr="Check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raphic 5" descr="Checkmark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F0AB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only the 1 most-appropriate selection:</w:t>
                      </w:r>
                    </w:p>
                    <w:p w14:paraId="618BCD60" w14:textId="77777777" w:rsidR="00F32DE9" w:rsidRPr="000F0ABE" w:rsidRDefault="00F32DE9" w:rsidP="003744A1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-720"/>
                        </w:tabs>
                        <w:ind w:left="425" w:hanging="357"/>
                        <w:jc w:val="both"/>
                        <w:rPr>
                          <w:rFonts w:ascii="Arial" w:hAnsi="Arial" w:cs="Arial"/>
                          <w:b/>
                          <w:spacing w:val="-3"/>
                          <w:sz w:val="22"/>
                          <w:szCs w:val="22"/>
                          <w:lang w:val="en-GB"/>
                        </w:rPr>
                      </w:pPr>
                      <w:r w:rsidRPr="000F0ABE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  <w:lang w:val="en-GB"/>
                        </w:rPr>
                        <w:t>The child is not yet ready to drive outdoors.</w:t>
                      </w:r>
                    </w:p>
                    <w:p w14:paraId="4B52C3F3" w14:textId="77777777" w:rsidR="00F32DE9" w:rsidRPr="000F0ABE" w:rsidRDefault="00F32DE9" w:rsidP="003744A1">
                      <w:pPr>
                        <w:widowControl w:val="0"/>
                        <w:tabs>
                          <w:tab w:val="left" w:pos="-720"/>
                        </w:tabs>
                        <w:ind w:left="425"/>
                        <w:jc w:val="both"/>
                        <w:rPr>
                          <w:rFonts w:ascii="Arial" w:hAnsi="Arial" w:cs="Arial"/>
                          <w:b/>
                          <w:spacing w:val="-3"/>
                          <w:sz w:val="22"/>
                          <w:szCs w:val="22"/>
                          <w:lang w:val="en-GB"/>
                        </w:rPr>
                      </w:pPr>
                      <w:r w:rsidRPr="000F0ABE">
                        <w:rPr>
                          <w:rFonts w:ascii="Arial" w:hAnsi="Arial" w:cs="Arial"/>
                          <w:b/>
                          <w:spacing w:val="-3"/>
                          <w:sz w:val="22"/>
                          <w:szCs w:val="22"/>
                          <w:lang w:val="en-GB"/>
                        </w:rPr>
                        <w:t>OR</w:t>
                      </w:r>
                    </w:p>
                    <w:p w14:paraId="41342695" w14:textId="66610201" w:rsidR="00F32DE9" w:rsidRPr="00675A13" w:rsidRDefault="00F32DE9" w:rsidP="00675A13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-720"/>
                        </w:tabs>
                        <w:ind w:left="426"/>
                        <w:jc w:val="both"/>
                        <w:rPr>
                          <w:rFonts w:ascii="Arial" w:hAnsi="Arial" w:cs="Arial"/>
                          <w:b/>
                          <w:spacing w:val="-3"/>
                          <w:sz w:val="22"/>
                          <w:szCs w:val="22"/>
                          <w:lang w:val="en-GB"/>
                        </w:rPr>
                      </w:pPr>
                      <w:bookmarkStart w:id="9" w:name="_Hlk16416063"/>
                      <w:r w:rsidRPr="000F0ABE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  <w:lang w:val="en-GB"/>
                        </w:rPr>
                        <w:t xml:space="preserve">The child is learning to drive outdoors in open spaces with </w:t>
                      </w:r>
                      <w:r w:rsidRPr="00FF0B51">
                        <w:rPr>
                          <w:rFonts w:ascii="Arial" w:hAnsi="Arial" w:cs="Arial"/>
                          <w:b/>
                          <w:spacing w:val="-3"/>
                          <w:sz w:val="22"/>
                          <w:szCs w:val="22"/>
                          <w:lang w:val="en-GB"/>
                        </w:rPr>
                        <w:t>flat, even terrain</w:t>
                      </w:r>
                      <w:r w:rsidRPr="000F0ABE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bookmarkStart w:id="10" w:name="_Hlk16415869"/>
                      <w:r w:rsidRPr="000F0ABE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  <w:lang w:val="en-GB"/>
                        </w:rPr>
                        <w:t xml:space="preserve">like a </w:t>
                      </w:r>
                      <w:r w:rsidR="00675A13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  <w:lang w:val="en-GB"/>
                        </w:rPr>
                        <w:t xml:space="preserve">wide </w:t>
                      </w:r>
                      <w:r w:rsidRPr="000F0ABE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  <w:lang w:val="en-GB"/>
                        </w:rPr>
                        <w:t>driveway or</w:t>
                      </w:r>
                      <w:r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  <w:lang w:val="en-GB"/>
                        </w:rPr>
                        <w:t xml:space="preserve"> play space in the school </w:t>
                      </w:r>
                      <w:r w:rsidRPr="000F0ABE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  <w:lang w:val="en-GB"/>
                        </w:rPr>
                        <w:t>yard</w:t>
                      </w:r>
                      <w:r w:rsidR="00675A13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bookmarkEnd w:id="10"/>
                      <w:r w:rsidR="00675A13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  <w:lang w:val="en-GB"/>
                        </w:rPr>
                        <w:t>(when there is little distraction or obstacles).</w:t>
                      </w:r>
                    </w:p>
                    <w:bookmarkEnd w:id="9"/>
                    <w:p w14:paraId="08B8EBCA" w14:textId="773B6A5F" w:rsidR="00F32DE9" w:rsidRPr="000F0ABE" w:rsidRDefault="00F32DE9" w:rsidP="00FF0B51">
                      <w:pPr>
                        <w:spacing w:before="240"/>
                        <w:ind w:left="709" w:hanging="709"/>
                        <w:jc w:val="both"/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  <w:lang w:val="en-GB"/>
                        </w:rPr>
                      </w:pPr>
                      <w:r w:rsidRPr="000F0ABE">
                        <w:rPr>
                          <w:rFonts w:ascii="Arial" w:hAnsi="Arial" w:cs="Arial"/>
                          <w:b/>
                          <w:spacing w:val="-3"/>
                          <w:sz w:val="22"/>
                          <w:szCs w:val="22"/>
                          <w:lang w:val="en-GB"/>
                        </w:rPr>
                        <w:t>NOTE for Outdoor Use</w:t>
                      </w:r>
                      <w:r>
                        <w:rPr>
                          <w:rFonts w:ascii="Arial" w:hAnsi="Arial" w:cs="Arial"/>
                          <w:b/>
                          <w:spacing w:val="-3"/>
                          <w:sz w:val="22"/>
                          <w:szCs w:val="22"/>
                          <w:lang w:val="en-GB"/>
                        </w:rPr>
                        <w:t>:</w:t>
                      </w:r>
                      <w:r w:rsidRPr="000F0ABE">
                        <w:rPr>
                          <w:rFonts w:ascii="Arial" w:hAnsi="Arial" w:cs="Arial"/>
                          <w:b/>
                          <w:spacing w:val="-3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14:paraId="3F503932" w14:textId="3296D63A" w:rsidR="00F32DE9" w:rsidRPr="000F0ABE" w:rsidRDefault="00F32DE9" w:rsidP="00FF0B51">
                      <w:pPr>
                        <w:rPr>
                          <w:sz w:val="22"/>
                          <w:szCs w:val="22"/>
                        </w:rPr>
                      </w:pPr>
                      <w:r w:rsidRPr="000263AF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  <w:lang w:val="en-GB"/>
                        </w:rPr>
                        <w:t xml:space="preserve">The child should only use the power mobility device in a </w:t>
                      </w:r>
                      <w:r w:rsidRPr="00FF0B51">
                        <w:rPr>
                          <w:rFonts w:ascii="Arial" w:hAnsi="Arial" w:cs="Arial"/>
                          <w:b/>
                          <w:spacing w:val="-3"/>
                          <w:sz w:val="22"/>
                          <w:szCs w:val="22"/>
                          <w:lang w:val="en-GB"/>
                        </w:rPr>
                        <w:t>safe environment</w:t>
                      </w:r>
                      <w:r w:rsidRPr="000263AF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  <w:lang w:val="en-GB"/>
                        </w:rPr>
                        <w:t xml:space="preserve"> free from hazards (e.g., no </w:t>
                      </w:r>
                      <w:r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  <w:lang w:val="en-GB"/>
                        </w:rPr>
                        <w:t xml:space="preserve">curbs or sharp edges to driveway or path, no open sets of stairs </w:t>
                      </w:r>
                      <w:r w:rsidRPr="000263AF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  <w:lang w:val="en-GB"/>
                        </w:rPr>
                        <w:t xml:space="preserve">or </w:t>
                      </w:r>
                      <w:r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  <w:lang w:val="en-GB"/>
                        </w:rPr>
                        <w:t>ramps</w:t>
                      </w:r>
                      <w:r w:rsidRPr="000263AF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  <w:lang w:val="en-GB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1281" w:tblpY="9094"/>
        <w:tblW w:w="9776" w:type="dxa"/>
        <w:tblLook w:val="04A0" w:firstRow="1" w:lastRow="0" w:firstColumn="1" w:lastColumn="0" w:noHBand="0" w:noVBand="1"/>
      </w:tblPr>
      <w:tblGrid>
        <w:gridCol w:w="2410"/>
        <w:gridCol w:w="3657"/>
        <w:gridCol w:w="3709"/>
      </w:tblGrid>
      <w:tr w:rsidR="00FF6405" w14:paraId="261E48B5" w14:textId="77777777" w:rsidTr="00090756">
        <w:tc>
          <w:tcPr>
            <w:tcW w:w="9776" w:type="dxa"/>
            <w:gridSpan w:val="3"/>
          </w:tcPr>
          <w:p w14:paraId="4EB23814" w14:textId="6307A305" w:rsidR="00D77887" w:rsidRPr="00A77D29" w:rsidRDefault="00D77887" w:rsidP="00090756">
            <w:pPr>
              <w:suppressAutoHyphens w:val="0"/>
              <w:spacing w:after="120"/>
              <w:ind w:left="-259" w:firstLine="25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7D29">
              <w:rPr>
                <w:rFonts w:ascii="Arial" w:hAnsi="Arial" w:cs="Arial"/>
                <w:b/>
                <w:sz w:val="22"/>
                <w:szCs w:val="22"/>
              </w:rPr>
              <w:t xml:space="preserve">Battery </w:t>
            </w:r>
            <w:r w:rsidR="00A56B42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A77D29">
              <w:rPr>
                <w:rFonts w:ascii="Arial" w:hAnsi="Arial" w:cs="Arial"/>
                <w:b/>
                <w:sz w:val="22"/>
                <w:szCs w:val="22"/>
              </w:rPr>
              <w:t xml:space="preserve">harging </w:t>
            </w:r>
            <w:r w:rsidR="00A56B42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A77D29">
              <w:rPr>
                <w:rFonts w:ascii="Arial" w:hAnsi="Arial" w:cs="Arial"/>
                <w:b/>
                <w:sz w:val="22"/>
                <w:szCs w:val="22"/>
              </w:rPr>
              <w:t>outine</w:t>
            </w:r>
          </w:p>
        </w:tc>
      </w:tr>
      <w:tr w:rsidR="00FF6405" w14:paraId="7748F8FF" w14:textId="77777777" w:rsidTr="00090756">
        <w:tc>
          <w:tcPr>
            <w:tcW w:w="2410" w:type="dxa"/>
          </w:tcPr>
          <w:p w14:paraId="72D821BD" w14:textId="77777777" w:rsidR="00D77887" w:rsidRPr="00A77D29" w:rsidRDefault="00D77887" w:rsidP="00090756">
            <w:pPr>
              <w:suppressAutoHyphens w:val="0"/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7D29">
              <w:rPr>
                <w:rFonts w:ascii="Arial" w:hAnsi="Arial" w:cs="Arial"/>
                <w:sz w:val="22"/>
                <w:szCs w:val="22"/>
              </w:rPr>
              <w:t>Where:</w:t>
            </w:r>
          </w:p>
        </w:tc>
        <w:tc>
          <w:tcPr>
            <w:tcW w:w="7366" w:type="dxa"/>
            <w:gridSpan w:val="2"/>
          </w:tcPr>
          <w:p w14:paraId="689355A1" w14:textId="77777777" w:rsidR="00D77887" w:rsidRPr="00A77D29" w:rsidRDefault="00D77887" w:rsidP="00090756">
            <w:pPr>
              <w:tabs>
                <w:tab w:val="center" w:pos="4680"/>
                <w:tab w:val="right" w:pos="9360"/>
              </w:tabs>
              <w:suppressAutoHyphens w:val="0"/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405" w14:paraId="6640F447" w14:textId="77777777" w:rsidTr="00090756">
        <w:tc>
          <w:tcPr>
            <w:tcW w:w="2410" w:type="dxa"/>
          </w:tcPr>
          <w:p w14:paraId="458543F9" w14:textId="77777777" w:rsidR="00D77887" w:rsidRPr="00A77D29" w:rsidRDefault="00D77887" w:rsidP="00090756">
            <w:pPr>
              <w:suppressAutoHyphens w:val="0"/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7D29">
              <w:rPr>
                <w:rFonts w:ascii="Arial" w:hAnsi="Arial" w:cs="Arial"/>
                <w:sz w:val="22"/>
                <w:szCs w:val="22"/>
              </w:rPr>
              <w:t>When:</w:t>
            </w:r>
          </w:p>
        </w:tc>
        <w:tc>
          <w:tcPr>
            <w:tcW w:w="7366" w:type="dxa"/>
            <w:gridSpan w:val="2"/>
          </w:tcPr>
          <w:p w14:paraId="248D92AE" w14:textId="77777777" w:rsidR="00D77887" w:rsidRPr="00A77D29" w:rsidRDefault="00D77887" w:rsidP="00090756">
            <w:pPr>
              <w:tabs>
                <w:tab w:val="center" w:pos="4680"/>
                <w:tab w:val="right" w:pos="9360"/>
              </w:tabs>
              <w:suppressAutoHyphens w:val="0"/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405" w14:paraId="58239F5A" w14:textId="77777777" w:rsidTr="00090756">
        <w:tc>
          <w:tcPr>
            <w:tcW w:w="2410" w:type="dxa"/>
          </w:tcPr>
          <w:p w14:paraId="64E8242D" w14:textId="77777777" w:rsidR="00D77887" w:rsidRPr="00A77D29" w:rsidRDefault="00D77887" w:rsidP="00090756">
            <w:pPr>
              <w:suppressAutoHyphens w:val="0"/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7D29">
              <w:rPr>
                <w:rFonts w:ascii="Arial" w:hAnsi="Arial" w:cs="Arial"/>
                <w:sz w:val="22"/>
                <w:szCs w:val="22"/>
              </w:rPr>
              <w:t>Who:</w:t>
            </w:r>
          </w:p>
        </w:tc>
        <w:tc>
          <w:tcPr>
            <w:tcW w:w="7366" w:type="dxa"/>
            <w:gridSpan w:val="2"/>
          </w:tcPr>
          <w:p w14:paraId="38C0D121" w14:textId="77777777" w:rsidR="00D77887" w:rsidRPr="00A77D29" w:rsidRDefault="00D77887" w:rsidP="00090756">
            <w:pPr>
              <w:tabs>
                <w:tab w:val="center" w:pos="4680"/>
                <w:tab w:val="right" w:pos="9360"/>
              </w:tabs>
              <w:suppressAutoHyphens w:val="0"/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405" w14:paraId="7DFC8C7F" w14:textId="77777777" w:rsidTr="00090756">
        <w:tc>
          <w:tcPr>
            <w:tcW w:w="9776" w:type="dxa"/>
            <w:gridSpan w:val="3"/>
            <w:vAlign w:val="center"/>
          </w:tcPr>
          <w:p w14:paraId="69A51AA8" w14:textId="24171A92" w:rsidR="00D77887" w:rsidRPr="00721D17" w:rsidRDefault="00D77887" w:rsidP="00090756">
            <w:pPr>
              <w:suppressAutoHyphens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7D29">
              <w:rPr>
                <w:rFonts w:ascii="Arial" w:hAnsi="Arial" w:cs="Arial"/>
                <w:b/>
                <w:sz w:val="22"/>
                <w:szCs w:val="22"/>
              </w:rPr>
              <w:t xml:space="preserve">Safe </w:t>
            </w:r>
            <w:r w:rsidR="00A56B42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A77D29">
              <w:rPr>
                <w:rFonts w:ascii="Arial" w:hAnsi="Arial" w:cs="Arial"/>
                <w:b/>
                <w:sz w:val="22"/>
                <w:szCs w:val="22"/>
              </w:rPr>
              <w:t xml:space="preserve">ower </w:t>
            </w:r>
            <w:r w:rsidR="00A56B42">
              <w:rPr>
                <w:rFonts w:ascii="Arial" w:hAnsi="Arial" w:cs="Arial"/>
                <w:b/>
                <w:sz w:val="22"/>
                <w:szCs w:val="22"/>
              </w:rPr>
              <w:t>Mobility Device S</w:t>
            </w:r>
            <w:r w:rsidRPr="00A77D29">
              <w:rPr>
                <w:rFonts w:ascii="Arial" w:hAnsi="Arial" w:cs="Arial"/>
                <w:b/>
                <w:sz w:val="22"/>
                <w:szCs w:val="22"/>
              </w:rPr>
              <w:t xml:space="preserve">torage </w:t>
            </w:r>
            <w:r w:rsidR="00A56B42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A77D29">
              <w:rPr>
                <w:rFonts w:ascii="Arial" w:hAnsi="Arial" w:cs="Arial"/>
                <w:b/>
                <w:sz w:val="22"/>
                <w:szCs w:val="22"/>
              </w:rPr>
              <w:t xml:space="preserve">ocation </w:t>
            </w:r>
            <w:r w:rsidR="00A56B42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A77D29">
              <w:rPr>
                <w:rFonts w:ascii="Arial" w:hAnsi="Arial" w:cs="Arial"/>
                <w:b/>
                <w:sz w:val="22"/>
                <w:szCs w:val="22"/>
              </w:rPr>
              <w:t xml:space="preserve">hen </w:t>
            </w:r>
            <w:r w:rsidR="00A56B42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A77D29">
              <w:rPr>
                <w:rFonts w:ascii="Arial" w:hAnsi="Arial" w:cs="Arial"/>
                <w:b/>
                <w:sz w:val="22"/>
                <w:szCs w:val="22"/>
              </w:rPr>
              <w:t xml:space="preserve">ot </w:t>
            </w:r>
            <w:r w:rsidR="00A56B42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A77D29">
              <w:rPr>
                <w:rFonts w:ascii="Arial" w:hAnsi="Arial" w:cs="Arial"/>
                <w:b/>
                <w:sz w:val="22"/>
                <w:szCs w:val="22"/>
              </w:rPr>
              <w:t xml:space="preserve">n </w:t>
            </w:r>
            <w:r w:rsidR="00A56B42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A77D29">
              <w:rPr>
                <w:rFonts w:ascii="Arial" w:hAnsi="Arial" w:cs="Arial"/>
                <w:b/>
                <w:sz w:val="22"/>
                <w:szCs w:val="22"/>
              </w:rPr>
              <w:t>se</w:t>
            </w:r>
          </w:p>
        </w:tc>
      </w:tr>
      <w:tr w:rsidR="00FF6405" w14:paraId="7E70E514" w14:textId="77777777" w:rsidTr="00090756">
        <w:tc>
          <w:tcPr>
            <w:tcW w:w="2410" w:type="dxa"/>
          </w:tcPr>
          <w:p w14:paraId="5CA6F2CC" w14:textId="77777777" w:rsidR="00D77887" w:rsidRPr="00721D17" w:rsidRDefault="00D77887" w:rsidP="00090756">
            <w:pPr>
              <w:suppressAutoHyphens w:val="0"/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1D17">
              <w:rPr>
                <w:rFonts w:ascii="Arial" w:hAnsi="Arial" w:cs="Arial"/>
                <w:sz w:val="22"/>
                <w:szCs w:val="22"/>
              </w:rPr>
              <w:t>Where:</w:t>
            </w:r>
          </w:p>
        </w:tc>
        <w:tc>
          <w:tcPr>
            <w:tcW w:w="7366" w:type="dxa"/>
            <w:gridSpan w:val="2"/>
          </w:tcPr>
          <w:p w14:paraId="0BBD7652" w14:textId="77777777" w:rsidR="00D77887" w:rsidRPr="00721D17" w:rsidRDefault="00D77887" w:rsidP="00090756">
            <w:pPr>
              <w:tabs>
                <w:tab w:val="center" w:pos="4680"/>
                <w:tab w:val="right" w:pos="9360"/>
              </w:tabs>
              <w:suppressAutoHyphens w:val="0"/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405" w14:paraId="12CA8E5D" w14:textId="77777777" w:rsidTr="00090756">
        <w:tc>
          <w:tcPr>
            <w:tcW w:w="2410" w:type="dxa"/>
          </w:tcPr>
          <w:p w14:paraId="4C11206F" w14:textId="77777777" w:rsidR="00D77887" w:rsidRPr="00721D17" w:rsidRDefault="00D77887" w:rsidP="00090756">
            <w:pPr>
              <w:suppressAutoHyphens w:val="0"/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721D17">
              <w:rPr>
                <w:rFonts w:ascii="Arial" w:hAnsi="Arial" w:cs="Arial"/>
                <w:sz w:val="22"/>
                <w:szCs w:val="22"/>
              </w:rPr>
              <w:t>Owner’s manual location:</w:t>
            </w:r>
          </w:p>
        </w:tc>
        <w:tc>
          <w:tcPr>
            <w:tcW w:w="7366" w:type="dxa"/>
            <w:gridSpan w:val="2"/>
          </w:tcPr>
          <w:p w14:paraId="48161904" w14:textId="77777777" w:rsidR="00D77887" w:rsidRPr="00721D17" w:rsidRDefault="00D77887" w:rsidP="00090756">
            <w:pPr>
              <w:tabs>
                <w:tab w:val="center" w:pos="4680"/>
                <w:tab w:val="right" w:pos="9360"/>
              </w:tabs>
              <w:suppressAutoHyphens w:val="0"/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405" w14:paraId="5392DDA3" w14:textId="77777777" w:rsidTr="00090756">
        <w:tc>
          <w:tcPr>
            <w:tcW w:w="6067" w:type="dxa"/>
            <w:gridSpan w:val="2"/>
          </w:tcPr>
          <w:p w14:paraId="7FC44C70" w14:textId="65F7855A" w:rsidR="00D77887" w:rsidRPr="00721D17" w:rsidRDefault="00D77887" w:rsidP="00090756">
            <w:pPr>
              <w:suppressAutoHyphens w:val="0"/>
              <w:spacing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D17">
              <w:rPr>
                <w:rFonts w:ascii="Arial" w:hAnsi="Arial" w:cs="Arial"/>
                <w:b/>
                <w:sz w:val="22"/>
                <w:szCs w:val="22"/>
              </w:rPr>
              <w:t xml:space="preserve">Person </w:t>
            </w:r>
            <w:r w:rsidR="00A56B42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721D17">
              <w:rPr>
                <w:rFonts w:ascii="Arial" w:hAnsi="Arial" w:cs="Arial"/>
                <w:b/>
                <w:sz w:val="22"/>
                <w:szCs w:val="22"/>
              </w:rPr>
              <w:t xml:space="preserve">esponsible for </w:t>
            </w:r>
            <w:r w:rsidR="00A56B42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721D17">
              <w:rPr>
                <w:rFonts w:ascii="Arial" w:hAnsi="Arial" w:cs="Arial"/>
                <w:b/>
                <w:sz w:val="22"/>
                <w:szCs w:val="22"/>
              </w:rPr>
              <w:t>oordinating:</w:t>
            </w:r>
          </w:p>
        </w:tc>
        <w:tc>
          <w:tcPr>
            <w:tcW w:w="3709" w:type="dxa"/>
          </w:tcPr>
          <w:p w14:paraId="28B56FE8" w14:textId="77777777" w:rsidR="00D77887" w:rsidRPr="00721D17" w:rsidRDefault="00D77887" w:rsidP="00090756">
            <w:pPr>
              <w:suppressAutoHyphens w:val="0"/>
              <w:spacing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D17">
              <w:rPr>
                <w:rFonts w:ascii="Arial" w:hAnsi="Arial" w:cs="Arial"/>
                <w:b/>
                <w:sz w:val="22"/>
                <w:szCs w:val="22"/>
              </w:rPr>
              <w:t>Contact:</w:t>
            </w:r>
          </w:p>
        </w:tc>
      </w:tr>
      <w:tr w:rsidR="00FF6405" w14:paraId="5A53E611" w14:textId="77777777" w:rsidTr="00090756">
        <w:tc>
          <w:tcPr>
            <w:tcW w:w="2410" w:type="dxa"/>
          </w:tcPr>
          <w:p w14:paraId="444DA58F" w14:textId="77777777" w:rsidR="00D77887" w:rsidRPr="00721D17" w:rsidRDefault="00D77887" w:rsidP="00090756">
            <w:pPr>
              <w:suppressAutoHyphens w:val="0"/>
              <w:spacing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21D17">
              <w:rPr>
                <w:rFonts w:ascii="Arial" w:hAnsi="Arial" w:cs="Arial"/>
                <w:sz w:val="22"/>
                <w:szCs w:val="22"/>
              </w:rPr>
              <w:t>Maintenance:</w:t>
            </w:r>
          </w:p>
        </w:tc>
        <w:tc>
          <w:tcPr>
            <w:tcW w:w="3657" w:type="dxa"/>
          </w:tcPr>
          <w:p w14:paraId="71D535A3" w14:textId="77777777" w:rsidR="00D77887" w:rsidRPr="00721D17" w:rsidRDefault="00D77887" w:rsidP="00090756">
            <w:pPr>
              <w:tabs>
                <w:tab w:val="center" w:pos="4680"/>
                <w:tab w:val="right" w:pos="9360"/>
              </w:tabs>
              <w:suppressAutoHyphens w:val="0"/>
              <w:spacing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09" w:type="dxa"/>
          </w:tcPr>
          <w:p w14:paraId="1B77B47D" w14:textId="77777777" w:rsidR="00D77887" w:rsidRPr="00721D17" w:rsidRDefault="00D77887" w:rsidP="00090756">
            <w:pPr>
              <w:tabs>
                <w:tab w:val="center" w:pos="4680"/>
                <w:tab w:val="right" w:pos="9360"/>
              </w:tabs>
              <w:suppressAutoHyphens w:val="0"/>
              <w:spacing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6405" w14:paraId="4F542D7C" w14:textId="77777777" w:rsidTr="00090756">
        <w:tc>
          <w:tcPr>
            <w:tcW w:w="2410" w:type="dxa"/>
          </w:tcPr>
          <w:p w14:paraId="5FADFF07" w14:textId="77777777" w:rsidR="00D77887" w:rsidRPr="00721D17" w:rsidRDefault="00D77887" w:rsidP="00090756">
            <w:pPr>
              <w:suppressAutoHyphens w:val="0"/>
              <w:spacing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21D17">
              <w:rPr>
                <w:rFonts w:ascii="Arial" w:hAnsi="Arial" w:cs="Arial"/>
                <w:sz w:val="22"/>
                <w:szCs w:val="22"/>
              </w:rPr>
              <w:t>Repairs:</w:t>
            </w:r>
          </w:p>
        </w:tc>
        <w:tc>
          <w:tcPr>
            <w:tcW w:w="3657" w:type="dxa"/>
          </w:tcPr>
          <w:p w14:paraId="311D9C1E" w14:textId="77777777" w:rsidR="00D77887" w:rsidRPr="00721D17" w:rsidRDefault="00D77887" w:rsidP="00090756">
            <w:pPr>
              <w:tabs>
                <w:tab w:val="center" w:pos="4680"/>
                <w:tab w:val="right" w:pos="9360"/>
              </w:tabs>
              <w:suppressAutoHyphens w:val="0"/>
              <w:spacing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09" w:type="dxa"/>
          </w:tcPr>
          <w:p w14:paraId="57FAE5F1" w14:textId="77777777" w:rsidR="00D77887" w:rsidRPr="00721D17" w:rsidRDefault="00D77887" w:rsidP="00090756">
            <w:pPr>
              <w:tabs>
                <w:tab w:val="center" w:pos="4680"/>
                <w:tab w:val="right" w:pos="9360"/>
              </w:tabs>
              <w:suppressAutoHyphens w:val="0"/>
              <w:spacing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6405" w14:paraId="2185994E" w14:textId="77777777" w:rsidTr="00090756">
        <w:tc>
          <w:tcPr>
            <w:tcW w:w="2410" w:type="dxa"/>
          </w:tcPr>
          <w:p w14:paraId="6B61CD34" w14:textId="77777777" w:rsidR="00D77887" w:rsidRPr="00721D17" w:rsidRDefault="00D77887" w:rsidP="00090756">
            <w:pPr>
              <w:suppressAutoHyphens w:val="0"/>
              <w:spacing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21D17">
              <w:rPr>
                <w:rFonts w:ascii="Arial" w:hAnsi="Arial" w:cs="Arial"/>
                <w:sz w:val="22"/>
                <w:szCs w:val="22"/>
              </w:rPr>
              <w:t xml:space="preserve">Review of fit:        </w:t>
            </w:r>
          </w:p>
        </w:tc>
        <w:tc>
          <w:tcPr>
            <w:tcW w:w="3657" w:type="dxa"/>
          </w:tcPr>
          <w:p w14:paraId="220A37F5" w14:textId="77777777" w:rsidR="00D77887" w:rsidRPr="00721D17" w:rsidRDefault="00D77887" w:rsidP="00090756">
            <w:pPr>
              <w:tabs>
                <w:tab w:val="center" w:pos="4680"/>
                <w:tab w:val="right" w:pos="9360"/>
              </w:tabs>
              <w:suppressAutoHyphens w:val="0"/>
              <w:spacing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09" w:type="dxa"/>
          </w:tcPr>
          <w:p w14:paraId="7D11736A" w14:textId="77777777" w:rsidR="00D77887" w:rsidRPr="00721D17" w:rsidRDefault="00D77887" w:rsidP="00090756">
            <w:pPr>
              <w:tabs>
                <w:tab w:val="center" w:pos="4680"/>
                <w:tab w:val="right" w:pos="9360"/>
              </w:tabs>
              <w:suppressAutoHyphens w:val="0"/>
              <w:spacing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6405" w14:paraId="3BE3D879" w14:textId="77777777" w:rsidTr="00090756">
        <w:tc>
          <w:tcPr>
            <w:tcW w:w="2410" w:type="dxa"/>
          </w:tcPr>
          <w:p w14:paraId="1D56F91D" w14:textId="77777777" w:rsidR="00D77887" w:rsidRPr="00721D17" w:rsidRDefault="00D77887" w:rsidP="00090756">
            <w:pPr>
              <w:suppressAutoHyphens w:val="0"/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1D17">
              <w:rPr>
                <w:rFonts w:ascii="Arial" w:hAnsi="Arial" w:cs="Arial"/>
                <w:sz w:val="22"/>
                <w:szCs w:val="22"/>
              </w:rPr>
              <w:t xml:space="preserve">Vendor: </w:t>
            </w:r>
          </w:p>
        </w:tc>
        <w:tc>
          <w:tcPr>
            <w:tcW w:w="3657" w:type="dxa"/>
          </w:tcPr>
          <w:p w14:paraId="2C9F94B8" w14:textId="77777777" w:rsidR="00D77887" w:rsidRPr="00721D17" w:rsidRDefault="00D77887" w:rsidP="00090756">
            <w:pPr>
              <w:tabs>
                <w:tab w:val="center" w:pos="4680"/>
                <w:tab w:val="right" w:pos="9360"/>
              </w:tabs>
              <w:suppressAutoHyphens w:val="0"/>
              <w:spacing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09" w:type="dxa"/>
          </w:tcPr>
          <w:p w14:paraId="01191FC1" w14:textId="77777777" w:rsidR="00D77887" w:rsidRPr="00721D17" w:rsidRDefault="00D77887" w:rsidP="00090756">
            <w:pPr>
              <w:tabs>
                <w:tab w:val="center" w:pos="4680"/>
                <w:tab w:val="right" w:pos="9360"/>
              </w:tabs>
              <w:suppressAutoHyphens w:val="0"/>
              <w:spacing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01673B0" w14:textId="325DC137" w:rsidR="003744A1" w:rsidRDefault="003744A1" w:rsidP="002F71EC">
      <w:pPr>
        <w:widowControl w:val="0"/>
        <w:tabs>
          <w:tab w:val="left" w:pos="-720"/>
        </w:tabs>
        <w:spacing w:before="120"/>
        <w:jc w:val="both"/>
        <w:rPr>
          <w:rFonts w:ascii="Arial" w:hAnsi="Arial" w:cs="Arial"/>
          <w:b/>
          <w:spacing w:val="-3"/>
          <w:lang w:val="en-GB"/>
        </w:rPr>
      </w:pPr>
    </w:p>
    <w:p w14:paraId="6AEF918F" w14:textId="648F188B" w:rsidR="003744A1" w:rsidRDefault="003744A1" w:rsidP="002F71EC">
      <w:pPr>
        <w:widowControl w:val="0"/>
        <w:tabs>
          <w:tab w:val="left" w:pos="-720"/>
        </w:tabs>
        <w:spacing w:before="120"/>
        <w:jc w:val="both"/>
        <w:rPr>
          <w:rFonts w:ascii="Arial" w:hAnsi="Arial" w:cs="Arial"/>
          <w:b/>
          <w:spacing w:val="-3"/>
          <w:lang w:val="en-GB"/>
        </w:rPr>
      </w:pPr>
    </w:p>
    <w:p w14:paraId="13AFF421" w14:textId="30527B97" w:rsidR="003744A1" w:rsidRDefault="003744A1" w:rsidP="002F71EC">
      <w:pPr>
        <w:widowControl w:val="0"/>
        <w:tabs>
          <w:tab w:val="left" w:pos="-720"/>
        </w:tabs>
        <w:spacing w:before="120"/>
        <w:jc w:val="both"/>
        <w:rPr>
          <w:rFonts w:ascii="Arial" w:hAnsi="Arial" w:cs="Arial"/>
          <w:b/>
          <w:spacing w:val="-3"/>
          <w:lang w:val="en-GB"/>
        </w:rPr>
      </w:pPr>
    </w:p>
    <w:p w14:paraId="675C1E61" w14:textId="540656DD" w:rsidR="003744A1" w:rsidRDefault="003744A1" w:rsidP="002F71EC">
      <w:pPr>
        <w:widowControl w:val="0"/>
        <w:tabs>
          <w:tab w:val="left" w:pos="-720"/>
        </w:tabs>
        <w:spacing w:before="120"/>
        <w:jc w:val="both"/>
        <w:rPr>
          <w:rFonts w:ascii="Arial" w:hAnsi="Arial" w:cs="Arial"/>
          <w:b/>
          <w:spacing w:val="-3"/>
          <w:lang w:val="en-GB"/>
        </w:rPr>
      </w:pPr>
    </w:p>
    <w:p w14:paraId="123F3E25" w14:textId="1F3FCD76" w:rsidR="003744A1" w:rsidRDefault="003744A1" w:rsidP="002F71EC">
      <w:pPr>
        <w:widowControl w:val="0"/>
        <w:tabs>
          <w:tab w:val="left" w:pos="-720"/>
        </w:tabs>
        <w:spacing w:before="120"/>
        <w:jc w:val="both"/>
        <w:rPr>
          <w:rFonts w:ascii="Arial" w:hAnsi="Arial" w:cs="Arial"/>
          <w:b/>
          <w:spacing w:val="-3"/>
          <w:lang w:val="en-GB"/>
        </w:rPr>
      </w:pPr>
    </w:p>
    <w:p w14:paraId="6DB9EE4C" w14:textId="10F7CFED" w:rsidR="003744A1" w:rsidRDefault="003744A1" w:rsidP="002F71EC">
      <w:pPr>
        <w:widowControl w:val="0"/>
        <w:tabs>
          <w:tab w:val="left" w:pos="-720"/>
        </w:tabs>
        <w:spacing w:before="120"/>
        <w:jc w:val="both"/>
        <w:rPr>
          <w:rFonts w:ascii="Arial" w:hAnsi="Arial" w:cs="Arial"/>
          <w:b/>
          <w:spacing w:val="-3"/>
          <w:lang w:val="en-GB"/>
        </w:rPr>
      </w:pPr>
    </w:p>
    <w:p w14:paraId="2A83B138" w14:textId="77777777" w:rsidR="000263AF" w:rsidRDefault="000263AF" w:rsidP="002F71EC">
      <w:pPr>
        <w:widowControl w:val="0"/>
        <w:tabs>
          <w:tab w:val="left" w:pos="-720"/>
        </w:tabs>
        <w:spacing w:before="120"/>
        <w:jc w:val="both"/>
        <w:rPr>
          <w:rFonts w:ascii="Arial" w:hAnsi="Arial" w:cs="Arial"/>
          <w:b/>
          <w:spacing w:val="-3"/>
          <w:lang w:val="en-GB"/>
        </w:rPr>
      </w:pPr>
    </w:p>
    <w:p w14:paraId="74CF9262" w14:textId="77777777" w:rsidR="00350D69" w:rsidRDefault="00350D69" w:rsidP="00D51CA7">
      <w:pPr>
        <w:spacing w:before="200" w:after="120"/>
        <w:jc w:val="both"/>
        <w:rPr>
          <w:rFonts w:ascii="Arial" w:hAnsi="Arial" w:cs="Arial"/>
          <w:b/>
        </w:rPr>
      </w:pPr>
      <w:bookmarkStart w:id="5" w:name="_Hlk16420552"/>
    </w:p>
    <w:p w14:paraId="05B98E06" w14:textId="73D28756" w:rsidR="00857105" w:rsidRPr="00350D69" w:rsidRDefault="00D51CA7" w:rsidP="00350D69">
      <w:pPr>
        <w:spacing w:before="200" w:after="120"/>
        <w:jc w:val="both"/>
        <w:rPr>
          <w:rFonts w:ascii="Arial" w:hAnsi="Arial" w:cs="Arial"/>
          <w:b/>
        </w:rPr>
      </w:pPr>
      <w:r w:rsidRPr="00C80440">
        <w:rPr>
          <w:rFonts w:ascii="Arial" w:hAnsi="Arial" w:cs="Arial"/>
          <w:b/>
        </w:rPr>
        <w:lastRenderedPageBreak/>
        <w:t xml:space="preserve">Power </w:t>
      </w:r>
      <w:r>
        <w:rPr>
          <w:rFonts w:ascii="Arial" w:hAnsi="Arial" w:cs="Arial"/>
          <w:b/>
        </w:rPr>
        <w:t>Mobility Device</w:t>
      </w:r>
      <w:r w:rsidRPr="00C80440">
        <w:rPr>
          <w:rFonts w:ascii="Arial" w:hAnsi="Arial" w:cs="Arial"/>
          <w:b/>
        </w:rPr>
        <w:t xml:space="preserve"> Owner’s Manual</w:t>
      </w:r>
      <w:r w:rsidR="009E2B1B">
        <w:rPr>
          <w:rFonts w:ascii="Arial" w:hAnsi="Arial" w:cs="Arial"/>
          <w:b/>
        </w:rPr>
        <w:t xml:space="preserve"> </w:t>
      </w:r>
      <w:r w:rsidR="0040228E">
        <w:rPr>
          <w:rFonts w:ascii="Arial" w:hAnsi="Arial" w:cs="Arial"/>
          <w:b/>
        </w:rPr>
        <w:t>&amp;</w:t>
      </w:r>
      <w:r w:rsidR="009E2B1B">
        <w:rPr>
          <w:rFonts w:ascii="Arial" w:hAnsi="Arial" w:cs="Arial"/>
          <w:b/>
        </w:rPr>
        <w:t xml:space="preserve"> Maintenance Information</w:t>
      </w:r>
      <w:r w:rsidRPr="00C80440">
        <w:rPr>
          <w:rFonts w:ascii="Arial" w:hAnsi="Arial" w:cs="Arial"/>
          <w:b/>
        </w:rPr>
        <w:t>:</w:t>
      </w:r>
      <w:bookmarkEnd w:id="5"/>
    </w:p>
    <w:p w14:paraId="7A212E96" w14:textId="5A2FB8D4" w:rsidR="005D226F" w:rsidRPr="00350D69" w:rsidRDefault="000D5ADC" w:rsidP="00350D69">
      <w:pPr>
        <w:widowControl w:val="0"/>
        <w:autoSpaceDE w:val="0"/>
        <w:autoSpaceDN w:val="0"/>
        <w:adjustRightInd w:val="0"/>
        <w:jc w:val="both"/>
      </w:pPr>
      <w:r>
        <w:rPr>
          <w:rFonts w:ascii="Arial" w:hAnsi="Arial" w:cs="Arial"/>
          <w:spacing w:val="-3"/>
          <w:sz w:val="22"/>
          <w:szCs w:val="22"/>
          <w:lang w:val="en-GB"/>
        </w:rPr>
        <w:t>Supervisors</w:t>
      </w:r>
      <w:r w:rsidR="00D51CA7" w:rsidRPr="00FF0B51">
        <w:rPr>
          <w:rFonts w:ascii="Arial" w:hAnsi="Arial" w:cs="Arial"/>
          <w:spacing w:val="-3"/>
          <w:sz w:val="22"/>
          <w:szCs w:val="22"/>
          <w:lang w:val="en-GB"/>
        </w:rPr>
        <w:t xml:space="preserve"> should have access to the owner’s manual (</w:t>
      </w:r>
      <w:r w:rsidR="00A56B42">
        <w:rPr>
          <w:rFonts w:ascii="Arial" w:hAnsi="Arial" w:cs="Arial"/>
          <w:spacing w:val="-3"/>
          <w:sz w:val="22"/>
          <w:szCs w:val="22"/>
          <w:lang w:val="en-GB"/>
        </w:rPr>
        <w:t xml:space="preserve">i.e., </w:t>
      </w:r>
      <w:r w:rsidR="00D51CA7" w:rsidRPr="00FF0B51">
        <w:rPr>
          <w:rFonts w:ascii="Arial" w:hAnsi="Arial" w:cs="Arial"/>
          <w:spacing w:val="-3"/>
          <w:sz w:val="22"/>
          <w:szCs w:val="22"/>
          <w:lang w:val="en-GB"/>
        </w:rPr>
        <w:t>a copy of manual or an online link through the manufacturer’s website) and be instructed to review the information on how to charge and maintain the power mobility device.</w:t>
      </w:r>
    </w:p>
    <w:p w14:paraId="06CE93AA" w14:textId="16C46B48" w:rsidR="00C63C4C" w:rsidRDefault="00F65986" w:rsidP="00F00ACE">
      <w:pPr>
        <w:widowControl w:val="0"/>
        <w:tabs>
          <w:tab w:val="left" w:pos="-720"/>
        </w:tabs>
        <w:spacing w:before="120" w:after="240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  <w:r w:rsidRPr="00A77D29">
        <w:rPr>
          <w:rFonts w:ascii="Arial" w:hAnsi="Arial" w:cs="Arial"/>
          <w:sz w:val="22"/>
          <w:szCs w:val="22"/>
        </w:rPr>
        <w:t>Following safe driving recommendations is important for t</w:t>
      </w:r>
      <w:r w:rsidRPr="00A77D29">
        <w:rPr>
          <w:rFonts w:ascii="Arial" w:hAnsi="Arial" w:cs="Arial"/>
          <w:spacing w:val="-3"/>
          <w:sz w:val="22"/>
          <w:szCs w:val="22"/>
          <w:lang w:val="en-GB"/>
        </w:rPr>
        <w:t xml:space="preserve">he goal of safe and enjoyable power mobility use. </w:t>
      </w:r>
      <w:r w:rsidRPr="00A77D29">
        <w:rPr>
          <w:rFonts w:ascii="Arial" w:hAnsi="Arial" w:cs="Arial"/>
          <w:sz w:val="22"/>
          <w:szCs w:val="22"/>
        </w:rPr>
        <w:t xml:space="preserve">Please refer to the </w:t>
      </w:r>
      <w:r w:rsidR="00567DB3">
        <w:rPr>
          <w:rFonts w:ascii="Arial" w:hAnsi="Arial" w:cs="Arial"/>
          <w:b/>
          <w:sz w:val="22"/>
          <w:szCs w:val="22"/>
        </w:rPr>
        <w:t>‘</w:t>
      </w:r>
      <w:hyperlink r:id="rId15" w:history="1">
        <w:r w:rsidR="0047102A" w:rsidRPr="001E64CB">
          <w:rPr>
            <w:rStyle w:val="Hyperlink"/>
            <w:rFonts w:ascii="Arial" w:hAnsi="Arial" w:cs="Arial"/>
            <w:b/>
            <w:sz w:val="22"/>
            <w:szCs w:val="22"/>
          </w:rPr>
          <w:t xml:space="preserve">Supervisors’ Guide for Safe Driving for All </w:t>
        </w:r>
        <w:r w:rsidRPr="001E64CB">
          <w:rPr>
            <w:rStyle w:val="Hyperlink"/>
            <w:rFonts w:ascii="Arial" w:hAnsi="Arial" w:cs="Arial"/>
            <w:b/>
            <w:sz w:val="22"/>
            <w:szCs w:val="22"/>
          </w:rPr>
          <w:t xml:space="preserve">Power Mobility </w:t>
        </w:r>
        <w:r w:rsidR="0047102A" w:rsidRPr="001E64CB">
          <w:rPr>
            <w:rStyle w:val="Hyperlink"/>
            <w:rFonts w:ascii="Arial" w:hAnsi="Arial" w:cs="Arial"/>
            <w:b/>
            <w:sz w:val="22"/>
            <w:szCs w:val="22"/>
          </w:rPr>
          <w:t>Learners’</w:t>
        </w:r>
      </w:hyperlink>
      <w:bookmarkStart w:id="6" w:name="_GoBack"/>
      <w:bookmarkEnd w:id="6"/>
      <w:r w:rsidRPr="00A77D29">
        <w:rPr>
          <w:rFonts w:ascii="Arial" w:hAnsi="Arial" w:cs="Arial"/>
          <w:b/>
          <w:sz w:val="22"/>
          <w:szCs w:val="22"/>
        </w:rPr>
        <w:t xml:space="preserve"> for additional information. </w:t>
      </w:r>
      <w:bookmarkStart w:id="7" w:name="_Hlk16417089"/>
    </w:p>
    <w:p w14:paraId="21E84589" w14:textId="1BFB8DB2" w:rsidR="003F3679" w:rsidRDefault="00752B20" w:rsidP="00B17847">
      <w:pPr>
        <w:widowControl w:val="0"/>
        <w:tabs>
          <w:tab w:val="left" w:pos="-720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77D29">
        <w:rPr>
          <w:rFonts w:ascii="Arial" w:hAnsi="Arial" w:cs="Arial"/>
          <w:spacing w:val="-3"/>
          <w:sz w:val="22"/>
          <w:szCs w:val="22"/>
          <w:lang w:val="en-GB"/>
        </w:rPr>
        <w:t xml:space="preserve">The safety information was </w:t>
      </w:r>
      <w:r w:rsidRPr="00A77D29">
        <w:rPr>
          <w:rFonts w:ascii="Arial" w:hAnsi="Arial" w:cs="Arial"/>
          <w:sz w:val="22"/>
          <w:szCs w:val="22"/>
        </w:rPr>
        <w:t>reviewed by the therapist, with the child and the following</w:t>
      </w:r>
      <w:r w:rsidR="00567DB3">
        <w:rPr>
          <w:rFonts w:ascii="Arial" w:hAnsi="Arial" w:cs="Arial"/>
          <w:sz w:val="22"/>
          <w:szCs w:val="22"/>
        </w:rPr>
        <w:t xml:space="preserve"> adults</w:t>
      </w:r>
      <w:r w:rsidRPr="00A77D29">
        <w:rPr>
          <w:rFonts w:ascii="Arial" w:hAnsi="Arial" w:cs="Arial"/>
          <w:sz w:val="22"/>
          <w:szCs w:val="22"/>
        </w:rPr>
        <w:t xml:space="preserve">: </w:t>
      </w:r>
      <w:r w:rsidRPr="00A77D29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__________________________________________________________________________________________________________________________________________</w:t>
      </w:r>
      <w:r w:rsidR="005F243A" w:rsidRPr="00A77D29">
        <w:rPr>
          <w:rFonts w:ascii="Arial" w:hAnsi="Arial" w:cs="Arial"/>
          <w:b/>
          <w:bCs/>
          <w:sz w:val="22"/>
          <w:szCs w:val="22"/>
        </w:rPr>
        <w:t>____________</w:t>
      </w:r>
      <w:r w:rsidRPr="00A77D29">
        <w:rPr>
          <w:rFonts w:ascii="Arial" w:hAnsi="Arial" w:cs="Arial"/>
          <w:b/>
          <w:bCs/>
          <w:sz w:val="22"/>
          <w:szCs w:val="22"/>
        </w:rPr>
        <w:t>__</w:t>
      </w:r>
      <w:r w:rsidRPr="00A77D29">
        <w:rPr>
          <w:rFonts w:ascii="Arial" w:hAnsi="Arial" w:cs="Arial"/>
          <w:b/>
          <w:bCs/>
          <w:sz w:val="22"/>
          <w:szCs w:val="22"/>
        </w:rPr>
        <w:br/>
        <w:t>______________________________________________________________</w:t>
      </w:r>
      <w:r w:rsidR="005F243A" w:rsidRPr="00A77D29">
        <w:rPr>
          <w:rFonts w:ascii="Arial" w:hAnsi="Arial" w:cs="Arial"/>
          <w:b/>
          <w:bCs/>
          <w:sz w:val="22"/>
          <w:szCs w:val="22"/>
        </w:rPr>
        <w:t>______</w:t>
      </w:r>
      <w:r w:rsidR="0061541B">
        <w:rPr>
          <w:rFonts w:ascii="Arial" w:hAnsi="Arial" w:cs="Arial"/>
          <w:b/>
          <w:bCs/>
          <w:sz w:val="22"/>
          <w:szCs w:val="22"/>
        </w:rPr>
        <w:t>_______</w:t>
      </w:r>
    </w:p>
    <w:p w14:paraId="3F5C781C" w14:textId="77777777" w:rsidR="004009EC" w:rsidRDefault="004009EC" w:rsidP="00B17847">
      <w:pPr>
        <w:widowControl w:val="0"/>
        <w:tabs>
          <w:tab w:val="left" w:pos="-720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09952099" w14:textId="13468608" w:rsidR="00035C85" w:rsidRPr="00A77D29" w:rsidRDefault="00035C85" w:rsidP="00B17847">
      <w:pPr>
        <w:widowControl w:val="0"/>
        <w:tabs>
          <w:tab w:val="left" w:pos="-720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Therapist Name: _________________________________</w:t>
      </w:r>
    </w:p>
    <w:p w14:paraId="7263E679" w14:textId="6F0DD015" w:rsidR="00752B20" w:rsidRPr="00A77D29" w:rsidRDefault="00752B20" w:rsidP="00B17847">
      <w:pPr>
        <w:widowControl w:val="0"/>
        <w:tabs>
          <w:tab w:val="left" w:pos="-720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77D29">
        <w:rPr>
          <w:rFonts w:ascii="Arial" w:hAnsi="Arial" w:cs="Arial"/>
          <w:b/>
          <w:sz w:val="22"/>
          <w:szCs w:val="22"/>
        </w:rPr>
        <w:t xml:space="preserve">Next </w:t>
      </w:r>
      <w:r w:rsidR="003744A1">
        <w:rPr>
          <w:rFonts w:ascii="Arial" w:hAnsi="Arial" w:cs="Arial"/>
          <w:b/>
          <w:sz w:val="22"/>
          <w:szCs w:val="22"/>
        </w:rPr>
        <w:t>r</w:t>
      </w:r>
      <w:r w:rsidRPr="00A77D29">
        <w:rPr>
          <w:rFonts w:ascii="Arial" w:hAnsi="Arial" w:cs="Arial"/>
          <w:b/>
          <w:sz w:val="22"/>
          <w:szCs w:val="22"/>
        </w:rPr>
        <w:t>eview should occur (date): ____________________</w:t>
      </w:r>
    </w:p>
    <w:bookmarkEnd w:id="7"/>
    <w:p w14:paraId="0672137B" w14:textId="77777777" w:rsidR="00C63C4C" w:rsidRDefault="00C63C4C" w:rsidP="00A77D29">
      <w:pPr>
        <w:spacing w:after="0"/>
        <w:jc w:val="both"/>
        <w:rPr>
          <w:rFonts w:ascii="Arial" w:hAnsi="Arial" w:cs="Arial"/>
          <w:b/>
        </w:rPr>
      </w:pPr>
    </w:p>
    <w:p w14:paraId="0E6C612A" w14:textId="783472DA" w:rsidR="00EA4DB6" w:rsidRPr="0061541B" w:rsidDel="00DB0F7E" w:rsidRDefault="00A3727C" w:rsidP="00FF0B51">
      <w:pPr>
        <w:spacing w:after="0"/>
        <w:jc w:val="both"/>
        <w:rPr>
          <w:rFonts w:ascii="Arial" w:hAnsi="Arial"/>
          <w:sz w:val="22"/>
          <w:szCs w:val="22"/>
        </w:rPr>
      </w:pPr>
      <w:r w:rsidRPr="0061541B">
        <w:rPr>
          <w:rFonts w:ascii="Arial" w:hAnsi="Arial" w:cs="Arial"/>
          <w:b/>
          <w:sz w:val="22"/>
          <w:szCs w:val="22"/>
        </w:rPr>
        <w:t xml:space="preserve">It is important to </w:t>
      </w:r>
      <w:r w:rsidR="002F514E" w:rsidRPr="0061541B">
        <w:rPr>
          <w:rFonts w:ascii="Arial" w:hAnsi="Arial" w:cs="Arial"/>
          <w:b/>
          <w:sz w:val="22"/>
          <w:szCs w:val="22"/>
        </w:rPr>
        <w:t>personalize</w:t>
      </w:r>
      <w:r w:rsidR="00752B20" w:rsidRPr="0061541B">
        <w:rPr>
          <w:rFonts w:ascii="Arial" w:hAnsi="Arial" w:cs="Arial"/>
          <w:b/>
          <w:sz w:val="22"/>
          <w:szCs w:val="22"/>
        </w:rPr>
        <w:t xml:space="preserve"> </w:t>
      </w:r>
      <w:r w:rsidRPr="0061541B">
        <w:rPr>
          <w:rFonts w:ascii="Arial" w:hAnsi="Arial" w:cs="Arial"/>
          <w:b/>
          <w:sz w:val="22"/>
          <w:szCs w:val="22"/>
        </w:rPr>
        <w:t xml:space="preserve">this information </w:t>
      </w:r>
      <w:r w:rsidR="00752B20" w:rsidRPr="0061541B">
        <w:rPr>
          <w:rFonts w:ascii="Arial" w:hAnsi="Arial" w:cs="Arial"/>
          <w:b/>
          <w:sz w:val="22"/>
          <w:szCs w:val="22"/>
        </w:rPr>
        <w:t xml:space="preserve">to </w:t>
      </w:r>
      <w:r w:rsidR="00E96260" w:rsidRPr="0061541B">
        <w:rPr>
          <w:rFonts w:ascii="Arial" w:hAnsi="Arial" w:cs="Arial"/>
          <w:b/>
          <w:sz w:val="22"/>
          <w:szCs w:val="22"/>
        </w:rPr>
        <w:t>the</w:t>
      </w:r>
      <w:r w:rsidRPr="0061541B">
        <w:rPr>
          <w:rFonts w:ascii="Arial" w:hAnsi="Arial" w:cs="Arial"/>
          <w:b/>
          <w:sz w:val="22"/>
          <w:szCs w:val="22"/>
        </w:rPr>
        <w:t xml:space="preserve"> </w:t>
      </w:r>
      <w:r w:rsidR="00752B20" w:rsidRPr="0061541B">
        <w:rPr>
          <w:rFonts w:ascii="Arial" w:hAnsi="Arial" w:cs="Arial"/>
          <w:b/>
          <w:sz w:val="22"/>
          <w:szCs w:val="22"/>
        </w:rPr>
        <w:t xml:space="preserve">child’s </w:t>
      </w:r>
      <w:r w:rsidR="00625A64" w:rsidRPr="0061541B">
        <w:rPr>
          <w:rFonts w:ascii="Arial" w:hAnsi="Arial" w:cs="Arial"/>
          <w:b/>
          <w:sz w:val="22"/>
          <w:szCs w:val="22"/>
        </w:rPr>
        <w:t>situation</w:t>
      </w:r>
      <w:r w:rsidRPr="0061541B">
        <w:rPr>
          <w:rFonts w:ascii="Arial" w:hAnsi="Arial" w:cs="Arial"/>
          <w:b/>
          <w:sz w:val="22"/>
          <w:szCs w:val="22"/>
        </w:rPr>
        <w:t xml:space="preserve"> </w:t>
      </w:r>
      <w:r w:rsidR="00752B20" w:rsidRPr="0061541B">
        <w:rPr>
          <w:rFonts w:ascii="Arial" w:hAnsi="Arial" w:cs="Arial"/>
          <w:b/>
          <w:sz w:val="22"/>
          <w:szCs w:val="22"/>
        </w:rPr>
        <w:t>with</w:t>
      </w:r>
      <w:r w:rsidRPr="0061541B">
        <w:rPr>
          <w:rFonts w:ascii="Arial" w:hAnsi="Arial" w:cs="Arial"/>
          <w:b/>
          <w:sz w:val="22"/>
          <w:szCs w:val="22"/>
        </w:rPr>
        <w:t xml:space="preserve"> your therapist’s input to determine what is best for </w:t>
      </w:r>
      <w:r w:rsidR="00E96260" w:rsidRPr="0061541B">
        <w:rPr>
          <w:rFonts w:ascii="Arial" w:hAnsi="Arial" w:cs="Arial"/>
          <w:b/>
          <w:sz w:val="22"/>
          <w:szCs w:val="22"/>
        </w:rPr>
        <w:t>the</w:t>
      </w:r>
      <w:r w:rsidRPr="0061541B">
        <w:rPr>
          <w:rFonts w:ascii="Arial" w:hAnsi="Arial" w:cs="Arial"/>
          <w:b/>
          <w:sz w:val="22"/>
          <w:szCs w:val="22"/>
        </w:rPr>
        <w:t xml:space="preserve"> </w:t>
      </w:r>
      <w:r w:rsidR="00112EE9" w:rsidRPr="0061541B">
        <w:rPr>
          <w:rFonts w:ascii="Arial" w:hAnsi="Arial" w:cs="Arial"/>
          <w:b/>
          <w:sz w:val="22"/>
          <w:szCs w:val="22"/>
        </w:rPr>
        <w:t>child</w:t>
      </w:r>
      <w:r w:rsidRPr="0061541B">
        <w:rPr>
          <w:rFonts w:ascii="Arial" w:hAnsi="Arial" w:cs="Arial"/>
          <w:b/>
          <w:sz w:val="22"/>
          <w:szCs w:val="22"/>
        </w:rPr>
        <w:t>.</w:t>
      </w:r>
      <w:r w:rsidRPr="0061541B">
        <w:rPr>
          <w:rFonts w:ascii="Arial" w:hAnsi="Arial" w:cs="Arial"/>
          <w:sz w:val="22"/>
          <w:szCs w:val="22"/>
        </w:rPr>
        <w:t xml:space="preserve"> </w:t>
      </w:r>
      <w:r w:rsidR="000E216A" w:rsidRPr="0061541B">
        <w:rPr>
          <w:rFonts w:ascii="Arial" w:hAnsi="Arial" w:cs="Arial"/>
          <w:sz w:val="22"/>
          <w:szCs w:val="22"/>
        </w:rPr>
        <w:t>This resource has been developed by a team of occupational therapists at Sunny Hill Health Centre. The information included in this h</w:t>
      </w:r>
      <w:r w:rsidR="00D64238" w:rsidRPr="0061541B">
        <w:rPr>
          <w:rFonts w:ascii="Arial" w:hAnsi="Arial" w:cs="Arial"/>
          <w:sz w:val="22"/>
          <w:szCs w:val="22"/>
        </w:rPr>
        <w:t>andout is based on current (2020</w:t>
      </w:r>
      <w:r w:rsidR="000E216A" w:rsidRPr="0061541B">
        <w:rPr>
          <w:rFonts w:ascii="Arial" w:hAnsi="Arial" w:cs="Arial"/>
          <w:sz w:val="22"/>
          <w:szCs w:val="22"/>
        </w:rPr>
        <w:t xml:space="preserve">) research and expert clinical opinion. </w:t>
      </w:r>
      <w:r w:rsidRPr="0061541B">
        <w:rPr>
          <w:rFonts w:ascii="Arial" w:hAnsi="Arial" w:cs="Arial"/>
          <w:b/>
          <w:sz w:val="22"/>
          <w:szCs w:val="22"/>
        </w:rPr>
        <w:t xml:space="preserve">Please contact your therapist if you have any questions or concerns. </w:t>
      </w:r>
    </w:p>
    <w:p w14:paraId="61621C44" w14:textId="77777777" w:rsidR="00C63C4C" w:rsidRDefault="00C63C4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0"/>
          <w:szCs w:val="20"/>
          <w:lang w:val="en-GB"/>
        </w:rPr>
      </w:pPr>
      <w:bookmarkStart w:id="8" w:name="_Hlk16065061"/>
    </w:p>
    <w:p w14:paraId="3A26475A" w14:textId="77777777" w:rsidR="00986BCA" w:rsidRPr="00DA4AD7" w:rsidRDefault="001615E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0"/>
          <w:szCs w:val="20"/>
          <w:lang w:val="en-GB"/>
        </w:rPr>
      </w:pPr>
      <w:r w:rsidRPr="00DA4AD7">
        <w:rPr>
          <w:rFonts w:ascii="Arial" w:hAnsi="Arial" w:cs="Arial"/>
          <w:b/>
          <w:sz w:val="20"/>
          <w:szCs w:val="20"/>
          <w:lang w:val="en-GB"/>
        </w:rPr>
        <w:t>Additional Resources:</w:t>
      </w:r>
    </w:p>
    <w:p w14:paraId="4AB2CCE4" w14:textId="4673F19E" w:rsidR="001615EC" w:rsidRPr="00DA4AD7" w:rsidRDefault="001615EC" w:rsidP="00FF0B51">
      <w:pPr>
        <w:widowControl w:val="0"/>
        <w:autoSpaceDE w:val="0"/>
        <w:autoSpaceDN w:val="0"/>
        <w:adjustRightInd w:val="0"/>
        <w:spacing w:after="120"/>
        <w:ind w:left="284"/>
        <w:rPr>
          <w:rFonts w:ascii="Arial" w:hAnsi="Arial"/>
          <w:sz w:val="20"/>
          <w:szCs w:val="20"/>
        </w:rPr>
      </w:pPr>
      <w:r w:rsidRPr="00DA4AD7">
        <w:rPr>
          <w:rFonts w:ascii="Arial" w:hAnsi="Arial"/>
          <w:sz w:val="20"/>
          <w:szCs w:val="20"/>
        </w:rPr>
        <w:t xml:space="preserve">Other pediatric power mobility resources can be found on the Sunny Hill Health Centre for Children website: </w:t>
      </w:r>
      <w:hyperlink r:id="rId16" w:history="1">
        <w:r w:rsidRPr="00DA4AD7">
          <w:rPr>
            <w:rStyle w:val="Hyperlink"/>
            <w:rFonts w:ascii="Arial" w:hAnsi="Arial"/>
            <w:sz w:val="20"/>
            <w:szCs w:val="20"/>
          </w:rPr>
          <w:t>http://www.childdevelopment.ca/Home.aspx</w:t>
        </w:r>
      </w:hyperlink>
      <w:r w:rsidRPr="00DA4AD7">
        <w:rPr>
          <w:rFonts w:ascii="Arial" w:hAnsi="Arial"/>
          <w:sz w:val="20"/>
          <w:szCs w:val="20"/>
        </w:rPr>
        <w:t xml:space="preserve"> under the Wheeled Mobility button and then the Power Mobility heading. Information is also found here: </w:t>
      </w:r>
      <w:hyperlink r:id="rId17" w:history="1">
        <w:r w:rsidRPr="00DA4AD7">
          <w:rPr>
            <w:rStyle w:val="Hyperlink"/>
            <w:rFonts w:ascii="Arial" w:hAnsi="Arial"/>
            <w:sz w:val="20"/>
            <w:szCs w:val="20"/>
          </w:rPr>
          <w:t>http://www.seatingandmobility.ca/PowerMobility/</w:t>
        </w:r>
      </w:hyperlink>
      <w:r w:rsidRPr="00DA4AD7">
        <w:rPr>
          <w:rFonts w:ascii="Arial" w:hAnsi="Arial"/>
          <w:sz w:val="20"/>
          <w:szCs w:val="20"/>
        </w:rPr>
        <w:t xml:space="preserve"> </w:t>
      </w:r>
    </w:p>
    <w:p w14:paraId="486B1821" w14:textId="27AE7240" w:rsidR="001615EC" w:rsidRPr="00DA4AD7" w:rsidRDefault="001615EC" w:rsidP="00FF0B51">
      <w:pPr>
        <w:widowControl w:val="0"/>
        <w:autoSpaceDE w:val="0"/>
        <w:autoSpaceDN w:val="0"/>
        <w:adjustRightInd w:val="0"/>
        <w:spacing w:after="0"/>
        <w:ind w:left="284"/>
        <w:rPr>
          <w:rFonts w:ascii="Arial" w:hAnsi="Arial"/>
          <w:sz w:val="20"/>
          <w:szCs w:val="20"/>
        </w:rPr>
      </w:pPr>
      <w:r w:rsidRPr="00DA4AD7">
        <w:rPr>
          <w:rFonts w:ascii="Arial" w:hAnsi="Arial"/>
          <w:sz w:val="20"/>
          <w:szCs w:val="20"/>
        </w:rPr>
        <w:t xml:space="preserve">The Assessment of Learning Powered Mobility Use (ALP) gives a good description of the </w:t>
      </w:r>
      <w:r w:rsidR="00C63C4C">
        <w:rPr>
          <w:rFonts w:ascii="Arial" w:hAnsi="Arial"/>
          <w:sz w:val="20"/>
          <w:szCs w:val="20"/>
        </w:rPr>
        <w:t>progression</w:t>
      </w:r>
      <w:r w:rsidRPr="00DA4AD7">
        <w:rPr>
          <w:rFonts w:ascii="Arial" w:hAnsi="Arial"/>
          <w:sz w:val="20"/>
          <w:szCs w:val="20"/>
        </w:rPr>
        <w:t xml:space="preserve"> for learning power mobility use: </w:t>
      </w:r>
    </w:p>
    <w:p w14:paraId="4F89778A" w14:textId="77777777" w:rsidR="001615EC" w:rsidRPr="00DA4AD7" w:rsidRDefault="001E64CB" w:rsidP="00FF0B51">
      <w:pPr>
        <w:widowControl w:val="0"/>
        <w:autoSpaceDE w:val="0"/>
        <w:autoSpaceDN w:val="0"/>
        <w:adjustRightInd w:val="0"/>
        <w:spacing w:after="120"/>
        <w:ind w:left="284"/>
        <w:rPr>
          <w:rFonts w:ascii="Arial" w:hAnsi="Arial"/>
          <w:sz w:val="20"/>
          <w:szCs w:val="20"/>
        </w:rPr>
      </w:pPr>
      <w:hyperlink r:id="rId18" w:history="1">
        <w:r w:rsidR="001615EC" w:rsidRPr="00DA4AD7">
          <w:rPr>
            <w:rStyle w:val="Hyperlink"/>
            <w:rFonts w:ascii="Arial" w:hAnsi="Arial"/>
            <w:sz w:val="20"/>
            <w:szCs w:val="20"/>
          </w:rPr>
          <w:t>http://www.seatingandmobility.ca/Libraries/Pdfs/ALP_instrument_version_2_0.sflb.ashx</w:t>
        </w:r>
      </w:hyperlink>
      <w:r w:rsidR="001615EC" w:rsidRPr="00DA4AD7">
        <w:rPr>
          <w:rFonts w:ascii="Arial" w:hAnsi="Arial"/>
          <w:sz w:val="20"/>
          <w:szCs w:val="20"/>
        </w:rPr>
        <w:t xml:space="preserve"> </w:t>
      </w:r>
    </w:p>
    <w:p w14:paraId="67BBC2E5" w14:textId="50764385" w:rsidR="001615EC" w:rsidRPr="00DA4AD7" w:rsidRDefault="001615EC" w:rsidP="00FF0B51">
      <w:pPr>
        <w:widowControl w:val="0"/>
        <w:autoSpaceDE w:val="0"/>
        <w:autoSpaceDN w:val="0"/>
        <w:adjustRightInd w:val="0"/>
        <w:spacing w:after="0"/>
        <w:ind w:left="284"/>
        <w:rPr>
          <w:rFonts w:ascii="Arial" w:hAnsi="Arial"/>
          <w:sz w:val="20"/>
          <w:szCs w:val="20"/>
        </w:rPr>
      </w:pPr>
      <w:r w:rsidRPr="00DA4AD7">
        <w:rPr>
          <w:rFonts w:ascii="Arial" w:hAnsi="Arial"/>
          <w:sz w:val="20"/>
          <w:szCs w:val="20"/>
        </w:rPr>
        <w:t xml:space="preserve">Nilsson and </w:t>
      </w:r>
      <w:r w:rsidR="003744A1" w:rsidRPr="00DA4AD7">
        <w:rPr>
          <w:rFonts w:ascii="Arial" w:hAnsi="Arial"/>
          <w:sz w:val="20"/>
          <w:szCs w:val="20"/>
        </w:rPr>
        <w:t>Durkin, the</w:t>
      </w:r>
      <w:r w:rsidRPr="00DA4AD7">
        <w:rPr>
          <w:rFonts w:ascii="Arial" w:hAnsi="Arial"/>
          <w:sz w:val="20"/>
          <w:szCs w:val="20"/>
        </w:rPr>
        <w:t xml:space="preserve"> authors of the ALP, have also created a resource of learning strategies aimed at each </w:t>
      </w:r>
      <w:r w:rsidR="00C63C4C">
        <w:rPr>
          <w:rFonts w:ascii="Arial" w:hAnsi="Arial"/>
          <w:sz w:val="20"/>
          <w:szCs w:val="20"/>
        </w:rPr>
        <w:t>phase</w:t>
      </w:r>
      <w:r w:rsidRPr="00DA4AD7">
        <w:rPr>
          <w:rFonts w:ascii="Arial" w:hAnsi="Arial"/>
          <w:sz w:val="20"/>
          <w:szCs w:val="20"/>
        </w:rPr>
        <w:t xml:space="preserve"> of learning on the ALP:</w:t>
      </w:r>
    </w:p>
    <w:p w14:paraId="2930BC43" w14:textId="77777777" w:rsidR="001615EC" w:rsidRPr="00DA4AD7" w:rsidRDefault="001E64CB" w:rsidP="00FF0B51">
      <w:pPr>
        <w:widowControl w:val="0"/>
        <w:autoSpaceDE w:val="0"/>
        <w:autoSpaceDN w:val="0"/>
        <w:adjustRightInd w:val="0"/>
        <w:spacing w:after="120"/>
        <w:ind w:left="284"/>
        <w:rPr>
          <w:rFonts w:ascii="Arial" w:hAnsi="Arial"/>
          <w:sz w:val="20"/>
          <w:szCs w:val="20"/>
        </w:rPr>
      </w:pPr>
      <w:hyperlink r:id="rId19" w:history="1">
        <w:r w:rsidR="001615EC" w:rsidRPr="00DA4AD7">
          <w:rPr>
            <w:rStyle w:val="Hyperlink"/>
            <w:rFonts w:ascii="Arial" w:hAnsi="Arial"/>
            <w:sz w:val="20"/>
            <w:szCs w:val="20"/>
          </w:rPr>
          <w:t>http://www.seatingandmobility.ca/Libraries/Pdfs/ALP_Strategies_Version_2_0.sflb.ashx</w:t>
        </w:r>
      </w:hyperlink>
    </w:p>
    <w:p w14:paraId="4DB30D7D" w14:textId="77777777" w:rsidR="001615EC" w:rsidRPr="00DA4AD7" w:rsidRDefault="001615EC" w:rsidP="00FF0B51">
      <w:pPr>
        <w:widowControl w:val="0"/>
        <w:autoSpaceDE w:val="0"/>
        <w:autoSpaceDN w:val="0"/>
        <w:adjustRightInd w:val="0"/>
        <w:spacing w:after="0"/>
        <w:ind w:left="284"/>
        <w:rPr>
          <w:rFonts w:ascii="Arial" w:hAnsi="Arial"/>
          <w:sz w:val="20"/>
          <w:szCs w:val="20"/>
        </w:rPr>
      </w:pPr>
      <w:r w:rsidRPr="00DA4AD7">
        <w:rPr>
          <w:rFonts w:ascii="Arial" w:hAnsi="Arial"/>
          <w:sz w:val="20"/>
          <w:szCs w:val="20"/>
        </w:rPr>
        <w:t>Additional ideas for power mobility training can be found here:</w:t>
      </w:r>
    </w:p>
    <w:p w14:paraId="69194242" w14:textId="77777777" w:rsidR="001615EC" w:rsidRPr="00DA4AD7" w:rsidRDefault="001E64CB" w:rsidP="00452A82">
      <w:pPr>
        <w:widowControl w:val="0"/>
        <w:tabs>
          <w:tab w:val="left" w:pos="9356"/>
        </w:tabs>
        <w:autoSpaceDE w:val="0"/>
        <w:autoSpaceDN w:val="0"/>
        <w:adjustRightInd w:val="0"/>
        <w:spacing w:after="120"/>
        <w:ind w:left="284"/>
        <w:rPr>
          <w:rFonts w:ascii="Arial" w:hAnsi="Arial"/>
          <w:sz w:val="20"/>
          <w:szCs w:val="20"/>
        </w:rPr>
      </w:pPr>
      <w:hyperlink r:id="rId20" w:history="1">
        <w:r w:rsidR="001615EC" w:rsidRPr="00DA4AD7">
          <w:rPr>
            <w:rStyle w:val="Hyperlink"/>
            <w:rFonts w:ascii="Arial" w:hAnsi="Arial"/>
            <w:sz w:val="20"/>
            <w:szCs w:val="20"/>
          </w:rPr>
          <w:t>http://www.seatingandmobility.ca/Libraries/Pdfs/Power_Mobility_Training_Ideas_for_Children.sflb.ashx</w:t>
        </w:r>
      </w:hyperlink>
    </w:p>
    <w:p w14:paraId="090FD39E" w14:textId="640929DE" w:rsidR="001615EC" w:rsidRPr="00DA4AD7" w:rsidRDefault="001615EC" w:rsidP="00FF0B51">
      <w:pPr>
        <w:widowControl w:val="0"/>
        <w:autoSpaceDE w:val="0"/>
        <w:autoSpaceDN w:val="0"/>
        <w:adjustRightInd w:val="0"/>
        <w:spacing w:after="0"/>
        <w:ind w:left="284"/>
        <w:rPr>
          <w:rFonts w:ascii="Arial" w:hAnsi="Arial"/>
          <w:sz w:val="20"/>
          <w:szCs w:val="20"/>
        </w:rPr>
      </w:pPr>
      <w:r w:rsidRPr="00DA4AD7">
        <w:rPr>
          <w:rFonts w:ascii="Arial" w:hAnsi="Arial"/>
          <w:sz w:val="20"/>
          <w:szCs w:val="20"/>
        </w:rPr>
        <w:t xml:space="preserve">More detailed information on wheelchair use and training can be found here (the book in our SHERC library </w:t>
      </w:r>
      <w:r w:rsidR="00C63C4C">
        <w:rPr>
          <w:rFonts w:ascii="Arial" w:hAnsi="Arial"/>
          <w:sz w:val="20"/>
          <w:szCs w:val="20"/>
        </w:rPr>
        <w:t xml:space="preserve">is </w:t>
      </w:r>
      <w:r w:rsidRPr="00DA4AD7">
        <w:rPr>
          <w:rFonts w:ascii="Arial" w:hAnsi="Arial"/>
          <w:sz w:val="20"/>
          <w:szCs w:val="20"/>
        </w:rPr>
        <w:t xml:space="preserve">available for </w:t>
      </w:r>
      <w:r w:rsidR="00C63C4C">
        <w:rPr>
          <w:rFonts w:ascii="Arial" w:hAnsi="Arial"/>
          <w:sz w:val="20"/>
          <w:szCs w:val="20"/>
        </w:rPr>
        <w:t xml:space="preserve">short-term </w:t>
      </w:r>
      <w:r w:rsidRPr="00DA4AD7">
        <w:rPr>
          <w:rFonts w:ascii="Arial" w:hAnsi="Arial"/>
          <w:sz w:val="20"/>
          <w:szCs w:val="20"/>
        </w:rPr>
        <w:t>loan):</w:t>
      </w:r>
    </w:p>
    <w:p w14:paraId="3F360E9E" w14:textId="77777777" w:rsidR="001615EC" w:rsidRPr="00DA4AD7" w:rsidRDefault="001E64CB" w:rsidP="00FF0B51">
      <w:pPr>
        <w:widowControl w:val="0"/>
        <w:autoSpaceDE w:val="0"/>
        <w:autoSpaceDN w:val="0"/>
        <w:adjustRightInd w:val="0"/>
        <w:spacing w:after="120"/>
        <w:ind w:left="284"/>
        <w:rPr>
          <w:rFonts w:ascii="Arial" w:hAnsi="Arial"/>
          <w:sz w:val="20"/>
          <w:szCs w:val="20"/>
        </w:rPr>
      </w:pPr>
      <w:hyperlink r:id="rId21" w:history="1">
        <w:r w:rsidR="001615EC" w:rsidRPr="00DA4AD7">
          <w:rPr>
            <w:rStyle w:val="Hyperlink"/>
            <w:rFonts w:ascii="Arial" w:hAnsi="Arial"/>
            <w:sz w:val="20"/>
            <w:szCs w:val="20"/>
          </w:rPr>
          <w:t>http://www.wheelchairnet.org/wcn_prodserv/Docs/PWTG/PDF/PWTG%20Excerpts.pdf</w:t>
        </w:r>
      </w:hyperlink>
    </w:p>
    <w:p w14:paraId="17DBA269" w14:textId="77777777" w:rsidR="001615EC" w:rsidRPr="00DA4AD7" w:rsidRDefault="001615EC" w:rsidP="00FF0B51">
      <w:pPr>
        <w:widowControl w:val="0"/>
        <w:autoSpaceDE w:val="0"/>
        <w:autoSpaceDN w:val="0"/>
        <w:adjustRightInd w:val="0"/>
        <w:spacing w:after="0"/>
        <w:ind w:left="284"/>
        <w:rPr>
          <w:rFonts w:ascii="Arial" w:hAnsi="Arial"/>
          <w:sz w:val="20"/>
          <w:szCs w:val="20"/>
        </w:rPr>
      </w:pPr>
      <w:r w:rsidRPr="00DA4AD7">
        <w:rPr>
          <w:rFonts w:ascii="Arial" w:hAnsi="Arial"/>
          <w:sz w:val="20"/>
          <w:szCs w:val="20"/>
        </w:rPr>
        <w:t>Information on Batteries can be found here:</w:t>
      </w:r>
    </w:p>
    <w:p w14:paraId="5FF255E8" w14:textId="77777777" w:rsidR="001615EC" w:rsidRPr="00DA4AD7" w:rsidRDefault="001E64CB" w:rsidP="00FF0B51">
      <w:pPr>
        <w:spacing w:after="120"/>
        <w:ind w:left="284"/>
        <w:jc w:val="both"/>
        <w:rPr>
          <w:rFonts w:ascii="Arial" w:hAnsi="Arial"/>
          <w:sz w:val="20"/>
          <w:szCs w:val="20"/>
        </w:rPr>
      </w:pPr>
      <w:hyperlink r:id="rId22" w:history="1">
        <w:r w:rsidR="001615EC" w:rsidRPr="00DA4AD7">
          <w:rPr>
            <w:rStyle w:val="Hyperlink"/>
            <w:rFonts w:ascii="Arial" w:hAnsi="Arial"/>
            <w:sz w:val="20"/>
            <w:szCs w:val="20"/>
          </w:rPr>
          <w:t>http://www.seatingandmobility.ca/Libraries/Pdfs/Power_Chair_Batteries_handout.sflb.ashx</w:t>
        </w:r>
      </w:hyperlink>
    </w:p>
    <w:p w14:paraId="513B96A5" w14:textId="77777777" w:rsidR="004F7853" w:rsidRPr="00DA4AD7" w:rsidRDefault="004F7853" w:rsidP="00F32DE9">
      <w:pPr>
        <w:spacing w:after="0"/>
        <w:ind w:left="567" w:hanging="283"/>
        <w:jc w:val="both"/>
        <w:rPr>
          <w:rFonts w:ascii="Arial" w:hAnsi="Arial"/>
          <w:sz w:val="20"/>
          <w:szCs w:val="20"/>
        </w:rPr>
      </w:pPr>
      <w:r w:rsidRPr="00DA4AD7">
        <w:rPr>
          <w:rFonts w:ascii="Arial" w:hAnsi="Arial"/>
          <w:sz w:val="20"/>
          <w:szCs w:val="20"/>
        </w:rPr>
        <w:t>Information of Maintenance can be found here:</w:t>
      </w:r>
    </w:p>
    <w:p w14:paraId="366CE671" w14:textId="564126E0" w:rsidR="00FE68BB" w:rsidRPr="00DA4AD7" w:rsidRDefault="001E64CB" w:rsidP="00452A82">
      <w:pPr>
        <w:tabs>
          <w:tab w:val="left" w:pos="5395"/>
        </w:tabs>
        <w:ind w:left="567" w:right="-138" w:hanging="283"/>
        <w:rPr>
          <w:rFonts w:ascii="Arial" w:hAnsi="Arial"/>
          <w:sz w:val="20"/>
          <w:szCs w:val="20"/>
        </w:rPr>
      </w:pPr>
      <w:hyperlink r:id="rId23" w:history="1">
        <w:r w:rsidR="00452A82" w:rsidRPr="006A066A">
          <w:rPr>
            <w:rStyle w:val="Hyperlink"/>
            <w:rFonts w:ascii="Arial" w:hAnsi="Arial"/>
            <w:sz w:val="20"/>
            <w:szCs w:val="20"/>
          </w:rPr>
          <w:t>http://www.iwheel.ca/</w:t>
        </w:r>
      </w:hyperlink>
      <w:bookmarkEnd w:id="8"/>
    </w:p>
    <w:sectPr w:rsidR="00FE68BB" w:rsidRPr="00DA4AD7" w:rsidSect="001D6BCB">
      <w:footerReference w:type="default" r:id="rId24"/>
      <w:footnotePr>
        <w:pos w:val="beneathText"/>
      </w:footnotePr>
      <w:pgSz w:w="12240" w:h="15840"/>
      <w:pgMar w:top="1440" w:right="1440" w:bottom="1440" w:left="144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287EE" w14:textId="77777777" w:rsidR="00965315" w:rsidRDefault="00965315">
      <w:r>
        <w:separator/>
      </w:r>
    </w:p>
  </w:endnote>
  <w:endnote w:type="continuationSeparator" w:id="0">
    <w:p w14:paraId="4682668E" w14:textId="77777777" w:rsidR="00965315" w:rsidRDefault="0096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DE333" w14:textId="77777777" w:rsidR="00F32DE9" w:rsidRPr="000A401A" w:rsidRDefault="00F32DE9" w:rsidP="00FE68BB">
    <w:pPr>
      <w:pStyle w:val="Footer"/>
      <w:rPr>
        <w:lang w:val="en-CA" w:eastAsia="en-CA"/>
      </w:rPr>
    </w:pPr>
    <w:r>
      <w:rPr>
        <w:rFonts w:ascii="Arial" w:hAnsi="Arial" w:cs="Arial"/>
      </w:rPr>
      <w:tab/>
    </w:r>
    <w:r>
      <w:rPr>
        <w:noProof/>
        <w:lang w:val="en-CA" w:eastAsia="en-CA"/>
      </w:rPr>
      <w:drawing>
        <wp:inline distT="0" distB="0" distL="0" distR="0" wp14:anchorId="31CD559B" wp14:editId="791E4401">
          <wp:extent cx="2366986" cy="298450"/>
          <wp:effectExtent l="0" t="0" r="0" b="6350"/>
          <wp:docPr id="1" name="Picture 1" descr="14_dec_sh_foot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4_dec_sh_foot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014" cy="299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11E2B5" w14:textId="29E53EFD" w:rsidR="00F32DE9" w:rsidRPr="005E1C8D" w:rsidRDefault="00F32DE9" w:rsidP="00FE68BB">
    <w:pPr>
      <w:pStyle w:val="Footer"/>
      <w:jc w:val="right"/>
      <w:rPr>
        <w:rFonts w:ascii="Arial" w:hAnsi="Arial" w:cs="Arial"/>
        <w:sz w:val="18"/>
        <w:szCs w:val="18"/>
      </w:rPr>
    </w:pPr>
    <w:r w:rsidRPr="005E1C8D">
      <w:rPr>
        <w:rFonts w:ascii="Arial" w:hAnsi="Arial" w:cs="Arial"/>
        <w:sz w:val="18"/>
        <w:szCs w:val="18"/>
      </w:rPr>
      <w:fldChar w:fldCharType="begin"/>
    </w:r>
    <w:r w:rsidRPr="005E1C8D">
      <w:rPr>
        <w:rFonts w:ascii="Arial" w:hAnsi="Arial" w:cs="Arial"/>
        <w:sz w:val="18"/>
        <w:szCs w:val="18"/>
      </w:rPr>
      <w:instrText xml:space="preserve"> PAGE   \* MERGEFORMAT </w:instrText>
    </w:r>
    <w:r w:rsidRPr="005E1C8D">
      <w:rPr>
        <w:rFonts w:ascii="Arial" w:hAnsi="Arial" w:cs="Arial"/>
        <w:sz w:val="18"/>
        <w:szCs w:val="18"/>
      </w:rPr>
      <w:fldChar w:fldCharType="separate"/>
    </w:r>
    <w:r w:rsidR="001E64CB">
      <w:rPr>
        <w:rFonts w:ascii="Arial" w:hAnsi="Arial" w:cs="Arial"/>
        <w:noProof/>
        <w:sz w:val="18"/>
        <w:szCs w:val="18"/>
      </w:rPr>
      <w:t>3</w:t>
    </w:r>
    <w:r w:rsidRPr="005E1C8D">
      <w:rPr>
        <w:rFonts w:ascii="Arial" w:hAnsi="Arial" w:cs="Arial"/>
        <w:noProof/>
        <w:sz w:val="18"/>
        <w:szCs w:val="18"/>
      </w:rPr>
      <w:fldChar w:fldCharType="end"/>
    </w:r>
    <w:r w:rsidRPr="005E1C8D">
      <w:rPr>
        <w:rFonts w:ascii="Arial" w:hAnsi="Arial" w:cs="Arial"/>
        <w:noProof/>
        <w:sz w:val="18"/>
        <w:szCs w:val="18"/>
      </w:rPr>
      <w:t xml:space="preserve"> of 3</w:t>
    </w:r>
  </w:p>
  <w:p w14:paraId="62690B58" w14:textId="21512313" w:rsidR="00F32DE9" w:rsidRPr="00715FD4" w:rsidRDefault="00E04027" w:rsidP="003D6552">
    <w:pPr>
      <w:tabs>
        <w:tab w:val="center" w:pos="4680"/>
        <w:tab w:val="right" w:pos="9360"/>
      </w:tabs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Developed 2020</w:t>
    </w:r>
    <w:r w:rsidR="00F32DE9" w:rsidRPr="00715FD4">
      <w:rPr>
        <w:rFonts w:ascii="Arial" w:hAnsi="Arial" w:cs="Arial"/>
        <w:sz w:val="18"/>
        <w:szCs w:val="18"/>
      </w:rPr>
      <w:t xml:space="preserve"> by Ivonne Montgomery, Roslyn Livingstone and Debbie Field</w:t>
    </w:r>
  </w:p>
  <w:p w14:paraId="72E510E6" w14:textId="77777777" w:rsidR="00F32DE9" w:rsidRPr="00715FD4" w:rsidRDefault="001E64CB" w:rsidP="003D6552">
    <w:pPr>
      <w:tabs>
        <w:tab w:val="center" w:pos="4680"/>
        <w:tab w:val="right" w:pos="9360"/>
      </w:tabs>
      <w:spacing w:after="0"/>
      <w:rPr>
        <w:rFonts w:ascii="Arial" w:hAnsi="Arial" w:cs="Arial"/>
        <w:sz w:val="18"/>
        <w:szCs w:val="18"/>
      </w:rPr>
    </w:pPr>
    <w:hyperlink r:id="rId2" w:history="1">
      <w:r w:rsidR="00F32DE9" w:rsidRPr="00715FD4">
        <w:rPr>
          <w:rFonts w:ascii="Arial" w:hAnsi="Arial" w:cs="Arial"/>
          <w:color w:val="0000FF" w:themeColor="hyperlink"/>
          <w:sz w:val="18"/>
          <w:szCs w:val="18"/>
          <w:u w:val="single"/>
        </w:rPr>
        <w:t>http://www.childdevelopment.ca/SchoolSeatingandMobility.aspx</w:t>
      </w:r>
    </w:hyperlink>
  </w:p>
  <w:p w14:paraId="58C630E7" w14:textId="77777777" w:rsidR="00F32DE9" w:rsidRPr="00715FD4" w:rsidRDefault="001E64CB" w:rsidP="003D6552">
    <w:pPr>
      <w:tabs>
        <w:tab w:val="center" w:pos="4680"/>
        <w:tab w:val="right" w:pos="9360"/>
      </w:tabs>
      <w:spacing w:after="0"/>
      <w:rPr>
        <w:rFonts w:ascii="Arial" w:hAnsi="Arial" w:cs="Arial"/>
        <w:sz w:val="18"/>
        <w:szCs w:val="18"/>
      </w:rPr>
    </w:pPr>
    <w:hyperlink r:id="rId3" w:history="1">
      <w:r w:rsidR="00F32DE9" w:rsidRPr="00715FD4">
        <w:rPr>
          <w:rFonts w:ascii="Arial" w:hAnsi="Arial" w:cs="Arial"/>
          <w:color w:val="0000FF" w:themeColor="hyperlink"/>
          <w:sz w:val="18"/>
          <w:szCs w:val="18"/>
          <w:u w:val="single"/>
        </w:rPr>
        <w:t>http://www.seatingandmobility.ca/</w:t>
      </w:r>
    </w:hyperlink>
  </w:p>
  <w:p w14:paraId="2BB99AE8" w14:textId="7768C152" w:rsidR="00F32DE9" w:rsidRDefault="00F32DE9" w:rsidP="003D6552">
    <w:pPr>
      <w:pStyle w:val="Footer"/>
      <w:spacing w:after="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0544A" w14:textId="77777777" w:rsidR="00965315" w:rsidRDefault="00965315">
      <w:r>
        <w:separator/>
      </w:r>
    </w:p>
  </w:footnote>
  <w:footnote w:type="continuationSeparator" w:id="0">
    <w:p w14:paraId="1F7C8562" w14:textId="77777777" w:rsidR="00965315" w:rsidRDefault="0096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113E"/>
    <w:multiLevelType w:val="hybridMultilevel"/>
    <w:tmpl w:val="6AEEB584"/>
    <w:lvl w:ilvl="0" w:tplc="A81CA7E0">
      <w:start w:val="1"/>
      <w:numFmt w:val="bullet"/>
      <w:lvlText w:val=""/>
      <w:lvlJc w:val="left"/>
      <w:pPr>
        <w:ind w:left="-70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</w:abstractNum>
  <w:abstractNum w:abstractNumId="1">
    <w:nsid w:val="17DC76F9"/>
    <w:multiLevelType w:val="hybridMultilevel"/>
    <w:tmpl w:val="25268968"/>
    <w:lvl w:ilvl="0" w:tplc="A81CA7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916BE"/>
    <w:multiLevelType w:val="hybridMultilevel"/>
    <w:tmpl w:val="0EB81AC2"/>
    <w:lvl w:ilvl="0" w:tplc="7E70135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C0F26A3"/>
    <w:multiLevelType w:val="hybridMultilevel"/>
    <w:tmpl w:val="8CF28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B1C9A"/>
    <w:multiLevelType w:val="hybridMultilevel"/>
    <w:tmpl w:val="DC68424C"/>
    <w:lvl w:ilvl="0" w:tplc="C5F83F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5E5D0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2851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27E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CAF3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FCB5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C6AC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3CB6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9217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A04484"/>
    <w:multiLevelType w:val="hybridMultilevel"/>
    <w:tmpl w:val="940C1A92"/>
    <w:lvl w:ilvl="0" w:tplc="AF2E12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8085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4249B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6A70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6E0D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267E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F862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F295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A88C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224CFF"/>
    <w:multiLevelType w:val="hybridMultilevel"/>
    <w:tmpl w:val="20B07E9A"/>
    <w:lvl w:ilvl="0" w:tplc="F8E639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81CA7E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32964"/>
    <w:multiLevelType w:val="hybridMultilevel"/>
    <w:tmpl w:val="BE880340"/>
    <w:lvl w:ilvl="0" w:tplc="A81CA7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A81CA7E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C36D7"/>
    <w:multiLevelType w:val="hybridMultilevel"/>
    <w:tmpl w:val="A3045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A1C54"/>
    <w:multiLevelType w:val="hybridMultilevel"/>
    <w:tmpl w:val="26200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C2D50"/>
    <w:multiLevelType w:val="hybridMultilevel"/>
    <w:tmpl w:val="2DF2241A"/>
    <w:lvl w:ilvl="0" w:tplc="A81CA7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A81CA7E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817FE"/>
    <w:multiLevelType w:val="hybridMultilevel"/>
    <w:tmpl w:val="909C24D8"/>
    <w:lvl w:ilvl="0" w:tplc="A81CA7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A81CA7E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B0708"/>
    <w:multiLevelType w:val="hybridMultilevel"/>
    <w:tmpl w:val="7BFA9BA2"/>
    <w:lvl w:ilvl="0" w:tplc="A81CA7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A81CA7E0">
      <w:start w:val="1"/>
      <w:numFmt w:val="bullet"/>
      <w:lvlText w:val=""/>
      <w:lvlJc w:val="left"/>
      <w:pPr>
        <w:ind w:left="1156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0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7C"/>
    <w:rsid w:val="00024578"/>
    <w:rsid w:val="00024EF7"/>
    <w:rsid w:val="000263AF"/>
    <w:rsid w:val="00026E23"/>
    <w:rsid w:val="000353E3"/>
    <w:rsid w:val="00035BD1"/>
    <w:rsid w:val="00035C85"/>
    <w:rsid w:val="00071186"/>
    <w:rsid w:val="00090756"/>
    <w:rsid w:val="00092C0E"/>
    <w:rsid w:val="000931C3"/>
    <w:rsid w:val="000A6E6F"/>
    <w:rsid w:val="000C3CF7"/>
    <w:rsid w:val="000C50CD"/>
    <w:rsid w:val="000C65D8"/>
    <w:rsid w:val="000C6655"/>
    <w:rsid w:val="000D00F2"/>
    <w:rsid w:val="000D57AC"/>
    <w:rsid w:val="000D5ADC"/>
    <w:rsid w:val="000E216A"/>
    <w:rsid w:val="000F0840"/>
    <w:rsid w:val="000F0ABE"/>
    <w:rsid w:val="000F45B7"/>
    <w:rsid w:val="00112EE2"/>
    <w:rsid w:val="00112EE9"/>
    <w:rsid w:val="0014065D"/>
    <w:rsid w:val="001615EC"/>
    <w:rsid w:val="00173E4B"/>
    <w:rsid w:val="00184444"/>
    <w:rsid w:val="00195CD4"/>
    <w:rsid w:val="001A1262"/>
    <w:rsid w:val="001B7A41"/>
    <w:rsid w:val="001C4E09"/>
    <w:rsid w:val="001D6BCB"/>
    <w:rsid w:val="001E061D"/>
    <w:rsid w:val="001E560B"/>
    <w:rsid w:val="001E64CB"/>
    <w:rsid w:val="001F19FF"/>
    <w:rsid w:val="001F223A"/>
    <w:rsid w:val="00223047"/>
    <w:rsid w:val="00235CDB"/>
    <w:rsid w:val="00236909"/>
    <w:rsid w:val="00245D3A"/>
    <w:rsid w:val="00262191"/>
    <w:rsid w:val="00265C26"/>
    <w:rsid w:val="002747E9"/>
    <w:rsid w:val="0028567A"/>
    <w:rsid w:val="00297137"/>
    <w:rsid w:val="002B37D5"/>
    <w:rsid w:val="002C4A63"/>
    <w:rsid w:val="002C6E25"/>
    <w:rsid w:val="002D0043"/>
    <w:rsid w:val="002D3409"/>
    <w:rsid w:val="002E6734"/>
    <w:rsid w:val="002F514E"/>
    <w:rsid w:val="002F71EC"/>
    <w:rsid w:val="0030737C"/>
    <w:rsid w:val="00325C4F"/>
    <w:rsid w:val="00332795"/>
    <w:rsid w:val="0033454B"/>
    <w:rsid w:val="00350D69"/>
    <w:rsid w:val="003744A1"/>
    <w:rsid w:val="0037639E"/>
    <w:rsid w:val="00384474"/>
    <w:rsid w:val="00385BAC"/>
    <w:rsid w:val="00391AE0"/>
    <w:rsid w:val="00397588"/>
    <w:rsid w:val="003C2A04"/>
    <w:rsid w:val="003D6552"/>
    <w:rsid w:val="003E0039"/>
    <w:rsid w:val="003E1287"/>
    <w:rsid w:val="003E1B33"/>
    <w:rsid w:val="003F3679"/>
    <w:rsid w:val="003F6E8B"/>
    <w:rsid w:val="003F6F93"/>
    <w:rsid w:val="004009EC"/>
    <w:rsid w:val="0040228E"/>
    <w:rsid w:val="00404EDC"/>
    <w:rsid w:val="004109DB"/>
    <w:rsid w:val="00452A82"/>
    <w:rsid w:val="004536FE"/>
    <w:rsid w:val="0047102A"/>
    <w:rsid w:val="00471324"/>
    <w:rsid w:val="00475A0C"/>
    <w:rsid w:val="004A5E2B"/>
    <w:rsid w:val="004B1C4A"/>
    <w:rsid w:val="004C455D"/>
    <w:rsid w:val="004D2CC8"/>
    <w:rsid w:val="004F7853"/>
    <w:rsid w:val="00501B56"/>
    <w:rsid w:val="00543916"/>
    <w:rsid w:val="005464A5"/>
    <w:rsid w:val="0055265C"/>
    <w:rsid w:val="0056404C"/>
    <w:rsid w:val="00567DB3"/>
    <w:rsid w:val="005835DB"/>
    <w:rsid w:val="00596E2A"/>
    <w:rsid w:val="005B4009"/>
    <w:rsid w:val="005C721F"/>
    <w:rsid w:val="005D226F"/>
    <w:rsid w:val="005D6816"/>
    <w:rsid w:val="005E1C8D"/>
    <w:rsid w:val="005F243A"/>
    <w:rsid w:val="006060EE"/>
    <w:rsid w:val="006116FC"/>
    <w:rsid w:val="0061541B"/>
    <w:rsid w:val="00625A64"/>
    <w:rsid w:val="00635A64"/>
    <w:rsid w:val="00641F79"/>
    <w:rsid w:val="00645EF8"/>
    <w:rsid w:val="00666AFD"/>
    <w:rsid w:val="00670526"/>
    <w:rsid w:val="00675A13"/>
    <w:rsid w:val="006B22FB"/>
    <w:rsid w:val="006B69CE"/>
    <w:rsid w:val="006C0535"/>
    <w:rsid w:val="006D1615"/>
    <w:rsid w:val="006D6D38"/>
    <w:rsid w:val="006E5D09"/>
    <w:rsid w:val="006F0D2D"/>
    <w:rsid w:val="00704919"/>
    <w:rsid w:val="007149F2"/>
    <w:rsid w:val="00715FD4"/>
    <w:rsid w:val="00724E3E"/>
    <w:rsid w:val="007440BE"/>
    <w:rsid w:val="00752B20"/>
    <w:rsid w:val="00756DB2"/>
    <w:rsid w:val="00763DE8"/>
    <w:rsid w:val="00765535"/>
    <w:rsid w:val="007944E5"/>
    <w:rsid w:val="007A1BB1"/>
    <w:rsid w:val="007B2526"/>
    <w:rsid w:val="007B5DB4"/>
    <w:rsid w:val="007B75B3"/>
    <w:rsid w:val="007C1A89"/>
    <w:rsid w:val="007D3EDE"/>
    <w:rsid w:val="007E21A9"/>
    <w:rsid w:val="007E7152"/>
    <w:rsid w:val="00802B91"/>
    <w:rsid w:val="00815EA7"/>
    <w:rsid w:val="00822000"/>
    <w:rsid w:val="00824E8C"/>
    <w:rsid w:val="008334E5"/>
    <w:rsid w:val="008508DF"/>
    <w:rsid w:val="00857105"/>
    <w:rsid w:val="00872113"/>
    <w:rsid w:val="0087400C"/>
    <w:rsid w:val="00886CCC"/>
    <w:rsid w:val="00897AAF"/>
    <w:rsid w:val="008A7EE4"/>
    <w:rsid w:val="008B71FC"/>
    <w:rsid w:val="008B73CC"/>
    <w:rsid w:val="008D1FC9"/>
    <w:rsid w:val="008F3C75"/>
    <w:rsid w:val="008F6E02"/>
    <w:rsid w:val="008F7B92"/>
    <w:rsid w:val="00900855"/>
    <w:rsid w:val="00902543"/>
    <w:rsid w:val="00940692"/>
    <w:rsid w:val="00941299"/>
    <w:rsid w:val="0094164A"/>
    <w:rsid w:val="00952EF2"/>
    <w:rsid w:val="00965315"/>
    <w:rsid w:val="00965CEF"/>
    <w:rsid w:val="0096610A"/>
    <w:rsid w:val="0097253D"/>
    <w:rsid w:val="0097781B"/>
    <w:rsid w:val="00986397"/>
    <w:rsid w:val="00986BCA"/>
    <w:rsid w:val="009A47C1"/>
    <w:rsid w:val="009A5458"/>
    <w:rsid w:val="009B3AED"/>
    <w:rsid w:val="009C0468"/>
    <w:rsid w:val="009D0E2C"/>
    <w:rsid w:val="009E2B1B"/>
    <w:rsid w:val="009E444E"/>
    <w:rsid w:val="009E44DA"/>
    <w:rsid w:val="009F45F9"/>
    <w:rsid w:val="00A3727C"/>
    <w:rsid w:val="00A56B42"/>
    <w:rsid w:val="00A7131D"/>
    <w:rsid w:val="00A77D29"/>
    <w:rsid w:val="00A9427E"/>
    <w:rsid w:val="00AA3DE2"/>
    <w:rsid w:val="00AB5255"/>
    <w:rsid w:val="00AC7F89"/>
    <w:rsid w:val="00AD5201"/>
    <w:rsid w:val="00AD7B42"/>
    <w:rsid w:val="00AE123A"/>
    <w:rsid w:val="00AF6440"/>
    <w:rsid w:val="00B04399"/>
    <w:rsid w:val="00B17847"/>
    <w:rsid w:val="00B25BF4"/>
    <w:rsid w:val="00B44743"/>
    <w:rsid w:val="00B54A61"/>
    <w:rsid w:val="00B6095E"/>
    <w:rsid w:val="00B72A80"/>
    <w:rsid w:val="00B92F94"/>
    <w:rsid w:val="00BA0CF1"/>
    <w:rsid w:val="00BC15E7"/>
    <w:rsid w:val="00BD1D7D"/>
    <w:rsid w:val="00BD2B05"/>
    <w:rsid w:val="00BF0866"/>
    <w:rsid w:val="00BF3C6E"/>
    <w:rsid w:val="00C056F1"/>
    <w:rsid w:val="00C0578B"/>
    <w:rsid w:val="00C076ED"/>
    <w:rsid w:val="00C12C47"/>
    <w:rsid w:val="00C1363E"/>
    <w:rsid w:val="00C171D7"/>
    <w:rsid w:val="00C30CCC"/>
    <w:rsid w:val="00C40881"/>
    <w:rsid w:val="00C4386A"/>
    <w:rsid w:val="00C52AB1"/>
    <w:rsid w:val="00C5675F"/>
    <w:rsid w:val="00C600AD"/>
    <w:rsid w:val="00C63C4C"/>
    <w:rsid w:val="00C63FA3"/>
    <w:rsid w:val="00C720C4"/>
    <w:rsid w:val="00C80440"/>
    <w:rsid w:val="00C93777"/>
    <w:rsid w:val="00C95445"/>
    <w:rsid w:val="00C97019"/>
    <w:rsid w:val="00CC28B9"/>
    <w:rsid w:val="00CD4E8E"/>
    <w:rsid w:val="00D02C9E"/>
    <w:rsid w:val="00D042DA"/>
    <w:rsid w:val="00D114E4"/>
    <w:rsid w:val="00D14040"/>
    <w:rsid w:val="00D25755"/>
    <w:rsid w:val="00D327BF"/>
    <w:rsid w:val="00D51CA7"/>
    <w:rsid w:val="00D64238"/>
    <w:rsid w:val="00D77887"/>
    <w:rsid w:val="00D86056"/>
    <w:rsid w:val="00DA4AD7"/>
    <w:rsid w:val="00DB0F7E"/>
    <w:rsid w:val="00DB71D0"/>
    <w:rsid w:val="00DD5E18"/>
    <w:rsid w:val="00DF254A"/>
    <w:rsid w:val="00DF28BF"/>
    <w:rsid w:val="00DF2F59"/>
    <w:rsid w:val="00E04027"/>
    <w:rsid w:val="00E13830"/>
    <w:rsid w:val="00E678A1"/>
    <w:rsid w:val="00E96260"/>
    <w:rsid w:val="00E97AAC"/>
    <w:rsid w:val="00EA4DB6"/>
    <w:rsid w:val="00EC070D"/>
    <w:rsid w:val="00EE2621"/>
    <w:rsid w:val="00EE26B5"/>
    <w:rsid w:val="00EE2D8C"/>
    <w:rsid w:val="00EF75A5"/>
    <w:rsid w:val="00F005F6"/>
    <w:rsid w:val="00F00ACE"/>
    <w:rsid w:val="00F25881"/>
    <w:rsid w:val="00F32DE9"/>
    <w:rsid w:val="00F62245"/>
    <w:rsid w:val="00F63D5C"/>
    <w:rsid w:val="00F65986"/>
    <w:rsid w:val="00F81928"/>
    <w:rsid w:val="00FB169C"/>
    <w:rsid w:val="00FB426E"/>
    <w:rsid w:val="00FB4A62"/>
    <w:rsid w:val="00FE3D0C"/>
    <w:rsid w:val="00FE68BB"/>
    <w:rsid w:val="00FF0B51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20B5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FA3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A3727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37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27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A37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27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CommentReference">
    <w:name w:val="annotation reference"/>
    <w:uiPriority w:val="99"/>
    <w:semiHidden/>
    <w:unhideWhenUsed/>
    <w:rsid w:val="00A372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3727C"/>
  </w:style>
  <w:style w:type="character" w:customStyle="1" w:styleId="CommentTextChar">
    <w:name w:val="Comment Text Char"/>
    <w:basedOn w:val="DefaultParagraphFont"/>
    <w:link w:val="CommentText"/>
    <w:uiPriority w:val="99"/>
    <w:rsid w:val="00A3727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A37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27C"/>
    <w:rPr>
      <w:rFonts w:ascii="Tahoma" w:eastAsia="Times New Roman" w:hAnsi="Tahoma" w:cs="Tahoma"/>
      <w:sz w:val="16"/>
      <w:szCs w:val="16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D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D8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table" w:styleId="TableGrid">
    <w:name w:val="Table Grid"/>
    <w:basedOn w:val="TableNormal"/>
    <w:uiPriority w:val="59"/>
    <w:unhideWhenUsed/>
    <w:rsid w:val="00641F7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31">
    <w:name w:val="Colorful Shading - Accent 31"/>
    <w:basedOn w:val="Normal"/>
    <w:uiPriority w:val="34"/>
    <w:qFormat/>
    <w:rsid w:val="000C3CF7"/>
    <w:pPr>
      <w:spacing w:after="0"/>
      <w:ind w:left="720"/>
    </w:pPr>
  </w:style>
  <w:style w:type="character" w:styleId="Hyperlink">
    <w:name w:val="Hyperlink"/>
    <w:basedOn w:val="DefaultParagraphFont"/>
    <w:uiPriority w:val="99"/>
    <w:unhideWhenUsed/>
    <w:rsid w:val="00EA4DB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4DB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785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77D29"/>
    <w:pPr>
      <w:spacing w:after="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52A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FA3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A3727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37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27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A37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27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CommentReference">
    <w:name w:val="annotation reference"/>
    <w:uiPriority w:val="99"/>
    <w:semiHidden/>
    <w:unhideWhenUsed/>
    <w:rsid w:val="00A372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3727C"/>
  </w:style>
  <w:style w:type="character" w:customStyle="1" w:styleId="CommentTextChar">
    <w:name w:val="Comment Text Char"/>
    <w:basedOn w:val="DefaultParagraphFont"/>
    <w:link w:val="CommentText"/>
    <w:uiPriority w:val="99"/>
    <w:rsid w:val="00A3727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A37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27C"/>
    <w:rPr>
      <w:rFonts w:ascii="Tahoma" w:eastAsia="Times New Roman" w:hAnsi="Tahoma" w:cs="Tahoma"/>
      <w:sz w:val="16"/>
      <w:szCs w:val="16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D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D8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table" w:styleId="TableGrid">
    <w:name w:val="Table Grid"/>
    <w:basedOn w:val="TableNormal"/>
    <w:uiPriority w:val="59"/>
    <w:unhideWhenUsed/>
    <w:rsid w:val="00641F7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31">
    <w:name w:val="Colorful Shading - Accent 31"/>
    <w:basedOn w:val="Normal"/>
    <w:uiPriority w:val="34"/>
    <w:qFormat/>
    <w:rsid w:val="000C3CF7"/>
    <w:pPr>
      <w:spacing w:after="0"/>
      <w:ind w:left="720"/>
    </w:pPr>
  </w:style>
  <w:style w:type="character" w:styleId="Hyperlink">
    <w:name w:val="Hyperlink"/>
    <w:basedOn w:val="DefaultParagraphFont"/>
    <w:uiPriority w:val="99"/>
    <w:unhideWhenUsed/>
    <w:rsid w:val="00EA4DB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4DB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785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77D29"/>
    <w:pPr>
      <w:spacing w:after="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52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88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2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5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1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910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709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0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04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9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www.seatingandmobility.ca/Libraries/Pdfs/ALP_instrument_version_2_0.sflb.ash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wheelchairnet.org/wcn_prodserv/Docs/PWTG/PDF/PWTG%20Excerpts.pdf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hyperlink" Target="http://www.seatingandmobility.ca/PowerMobility/pm_Assessment.asp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hilddevelopment.ca/Home.aspx" TargetMode="External"/><Relationship Id="rId20" Type="http://schemas.openxmlformats.org/officeDocument/2006/relationships/hyperlink" Target="http://www.seatingandmobility.ca/Libraries/Pdfs/Power_Mobility_Training_Ideas_for_Children.sflb.ash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seatingandmobility.ca/Libraries/Wheeled_Mobility/SupervisorsGuideSafePMDriving2020.sflb.ashx" TargetMode="External"/><Relationship Id="rId23" Type="http://schemas.openxmlformats.org/officeDocument/2006/relationships/hyperlink" Target="http://www.iwheel.ca/" TargetMode="External"/><Relationship Id="rId10" Type="http://schemas.openxmlformats.org/officeDocument/2006/relationships/image" Target="media/image10.png"/><Relationship Id="rId19" Type="http://schemas.openxmlformats.org/officeDocument/2006/relationships/hyperlink" Target="http://www.seatingandmobility.ca/Libraries/Pdfs/ALP_Strategies_Version_2_0.sflb.ash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0.png"/><Relationship Id="rId22" Type="http://schemas.openxmlformats.org/officeDocument/2006/relationships/hyperlink" Target="http://www.seatingandmobility.ca/Libraries/Pdfs/Power_Chair_Batteries_handout.sflb.ashx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atingandmobility.ca/" TargetMode="External"/><Relationship Id="rId2" Type="http://schemas.openxmlformats.org/officeDocument/2006/relationships/hyperlink" Target="http://www.childdevelopment.ca/SchoolSeatingandMobility.aspx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8F24-9015-4E2D-B9B5-9B2F722A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Glegg, Stephanie</dc:creator>
  <cp:lastModifiedBy>Montgomery, Ivonne</cp:lastModifiedBy>
  <cp:revision>2</cp:revision>
  <dcterms:created xsi:type="dcterms:W3CDTF">2020-03-06T02:39:00Z</dcterms:created>
  <dcterms:modified xsi:type="dcterms:W3CDTF">2020-03-06T02:39:00Z</dcterms:modified>
</cp:coreProperties>
</file>